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CDAD5" w14:textId="77777777" w:rsidR="00CE09F1" w:rsidRDefault="00CE09F1" w:rsidP="00CE09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S2-2302494</w:t>
        </w:r>
      </w:fldSimple>
    </w:p>
    <w:p w14:paraId="79D40A2C" w14:textId="1D1A2E92" w:rsidR="00CE09F1" w:rsidRDefault="00000000" w:rsidP="00CE09F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E09F1" w:rsidRPr="00BA51D9">
          <w:rPr>
            <w:b/>
            <w:noProof/>
            <w:sz w:val="24"/>
          </w:rPr>
          <w:t>Athens</w:t>
        </w:r>
      </w:fldSimple>
      <w:r w:rsidR="00CE09F1">
        <w:rPr>
          <w:b/>
          <w:noProof/>
          <w:sz w:val="24"/>
        </w:rPr>
        <w:t xml:space="preserve">, </w:t>
      </w:r>
      <w:fldSimple w:instr=" DOCPROPERTY  Country  \* MERGEFORMAT ">
        <w:r w:rsidR="00CE09F1" w:rsidRPr="00BA51D9">
          <w:rPr>
            <w:b/>
            <w:noProof/>
            <w:sz w:val="24"/>
          </w:rPr>
          <w:t>Greece</w:t>
        </w:r>
      </w:fldSimple>
      <w:r w:rsidR="00CE09F1">
        <w:rPr>
          <w:b/>
          <w:noProof/>
          <w:sz w:val="24"/>
        </w:rPr>
        <w:t xml:space="preserve">, </w:t>
      </w:r>
      <w:fldSimple w:instr=" DOCPROPERTY  StartDate  \* MERGEFORMAT ">
        <w:r w:rsidR="00CE09F1" w:rsidRPr="00BA51D9">
          <w:rPr>
            <w:b/>
            <w:noProof/>
            <w:sz w:val="24"/>
          </w:rPr>
          <w:t>20th Feb 2023</w:t>
        </w:r>
      </w:fldSimple>
      <w:r w:rsidR="00CE09F1">
        <w:rPr>
          <w:b/>
          <w:noProof/>
          <w:sz w:val="24"/>
        </w:rPr>
        <w:t xml:space="preserve"> - </w:t>
      </w:r>
      <w:fldSimple w:instr=" DOCPROPERTY  EndDate  \* MERGEFORMAT ">
        <w:r w:rsidR="00CE09F1" w:rsidRPr="00BA51D9">
          <w:rPr>
            <w:b/>
            <w:noProof/>
            <w:sz w:val="24"/>
          </w:rPr>
          <w:t>24th Feb 2023</w:t>
        </w:r>
      </w:fldSimple>
      <w:r w:rsidR="000518D6">
        <w:rPr>
          <w:b/>
          <w:noProof/>
          <w:sz w:val="24"/>
        </w:rPr>
        <w:tab/>
      </w:r>
      <w:r w:rsidR="000518D6">
        <w:rPr>
          <w:b/>
          <w:noProof/>
          <w:sz w:val="24"/>
        </w:rPr>
        <w:tab/>
      </w:r>
      <w:r w:rsidR="000518D6">
        <w:rPr>
          <w:b/>
          <w:noProof/>
          <w:sz w:val="24"/>
        </w:rPr>
        <w:tab/>
      </w:r>
      <w:r w:rsidR="000518D6">
        <w:rPr>
          <w:b/>
          <w:noProof/>
          <w:sz w:val="24"/>
        </w:rPr>
        <w:tab/>
      </w:r>
      <w:r w:rsidR="000518D6">
        <w:rPr>
          <w:b/>
          <w:noProof/>
          <w:sz w:val="24"/>
        </w:rPr>
        <w:tab/>
      </w:r>
      <w:r w:rsidR="000518D6">
        <w:rPr>
          <w:b/>
          <w:noProof/>
          <w:sz w:val="24"/>
        </w:rPr>
        <w:tab/>
      </w:r>
      <w:r w:rsidR="000518D6">
        <w:rPr>
          <w:b/>
          <w:noProof/>
          <w:sz w:val="24"/>
        </w:rPr>
        <w:tab/>
      </w:r>
      <w:r w:rsidR="000518D6">
        <w:rPr>
          <w:b/>
          <w:noProof/>
          <w:sz w:val="24"/>
        </w:rPr>
        <w:tab/>
      </w:r>
      <w:r w:rsidR="000518D6">
        <w:rPr>
          <w:b/>
          <w:noProof/>
          <w:sz w:val="24"/>
        </w:rPr>
        <w:tab/>
      </w:r>
      <w:r w:rsidR="000518D6" w:rsidRPr="00C05A5E">
        <w:rPr>
          <w:bCs/>
          <w:noProof/>
          <w:sz w:val="16"/>
          <w:szCs w:val="16"/>
        </w:rPr>
        <w:t>(revision of S2-2301369)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09F1" w14:paraId="0124A642" w14:textId="77777777" w:rsidTr="005E12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7304C" w14:textId="77777777" w:rsidR="00CE09F1" w:rsidRDefault="00CE09F1" w:rsidP="005E12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E09F1" w14:paraId="1D13EDAB" w14:textId="77777777" w:rsidTr="005E12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F2DD" w14:textId="77777777" w:rsidR="00CE09F1" w:rsidRDefault="00CE09F1" w:rsidP="005E12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09F1" w14:paraId="065BF71F" w14:textId="77777777" w:rsidTr="005E12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16EFF" w14:textId="77777777" w:rsidR="00CE09F1" w:rsidRDefault="00CE09F1" w:rsidP="005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9F1" w14:paraId="7CDF3A5B" w14:textId="77777777" w:rsidTr="005E1255">
        <w:tc>
          <w:tcPr>
            <w:tcW w:w="142" w:type="dxa"/>
            <w:tcBorders>
              <w:left w:val="single" w:sz="4" w:space="0" w:color="auto"/>
            </w:tcBorders>
          </w:tcPr>
          <w:p w14:paraId="11240282" w14:textId="77777777" w:rsidR="00CE09F1" w:rsidRDefault="00CE09F1" w:rsidP="005E12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80E914" w14:textId="77777777" w:rsidR="00CE09F1" w:rsidRPr="00410371" w:rsidRDefault="00000000" w:rsidP="005E12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09F1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457A726A" w14:textId="77777777" w:rsidR="00CE09F1" w:rsidRDefault="00CE09F1" w:rsidP="005E12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8437A9" w14:textId="77777777" w:rsidR="00CE09F1" w:rsidRPr="00410371" w:rsidRDefault="00000000" w:rsidP="005E125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09F1" w:rsidRPr="00410371">
                <w:rPr>
                  <w:b/>
                  <w:noProof/>
                  <w:sz w:val="28"/>
                </w:rPr>
                <w:t>3897</w:t>
              </w:r>
            </w:fldSimple>
          </w:p>
        </w:tc>
        <w:tc>
          <w:tcPr>
            <w:tcW w:w="709" w:type="dxa"/>
          </w:tcPr>
          <w:p w14:paraId="3C57F821" w14:textId="77777777" w:rsidR="00CE09F1" w:rsidRDefault="00CE09F1" w:rsidP="005E12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D6EA80" w14:textId="77777777" w:rsidR="00CE09F1" w:rsidRPr="00410371" w:rsidRDefault="00000000" w:rsidP="005E12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E09F1" w:rsidRPr="00410371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2410" w:type="dxa"/>
          </w:tcPr>
          <w:p w14:paraId="70EEE22D" w14:textId="77777777" w:rsidR="00CE09F1" w:rsidRDefault="00CE09F1" w:rsidP="005E12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67C299" w14:textId="77777777" w:rsidR="00CE09F1" w:rsidRPr="00410371" w:rsidRDefault="00000000" w:rsidP="005E12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09F1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A130F1" w14:textId="77777777" w:rsidR="00CE09F1" w:rsidRDefault="00CE09F1" w:rsidP="005E1255">
            <w:pPr>
              <w:pStyle w:val="CRCoverPage"/>
              <w:spacing w:after="0"/>
              <w:rPr>
                <w:noProof/>
              </w:rPr>
            </w:pPr>
          </w:p>
        </w:tc>
      </w:tr>
      <w:tr w:rsidR="00CE09F1" w14:paraId="04DF0D1C" w14:textId="77777777" w:rsidTr="005E12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EA6BB" w14:textId="77777777" w:rsidR="00CE09F1" w:rsidRDefault="00CE09F1" w:rsidP="005E1255">
            <w:pPr>
              <w:pStyle w:val="CRCoverPage"/>
              <w:spacing w:after="0"/>
              <w:rPr>
                <w:noProof/>
              </w:rPr>
            </w:pPr>
          </w:p>
        </w:tc>
      </w:tr>
      <w:tr w:rsidR="00CE09F1" w14:paraId="22A85302" w14:textId="77777777" w:rsidTr="005E12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8EFC" w14:textId="77777777" w:rsidR="00CE09F1" w:rsidRPr="00F25D98" w:rsidRDefault="00CE09F1" w:rsidP="005E12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09F1" w14:paraId="47C76A56" w14:textId="77777777" w:rsidTr="005E1255">
        <w:tc>
          <w:tcPr>
            <w:tcW w:w="9641" w:type="dxa"/>
            <w:gridSpan w:val="9"/>
          </w:tcPr>
          <w:p w14:paraId="2E853823" w14:textId="77777777" w:rsidR="00CE09F1" w:rsidRDefault="00CE09F1" w:rsidP="005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733FE" w14:textId="77777777" w:rsidR="00CE09F1" w:rsidRDefault="00CE09F1" w:rsidP="00CE09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09F1" w14:paraId="29DBBB5B" w14:textId="77777777" w:rsidTr="005E1255">
        <w:tc>
          <w:tcPr>
            <w:tcW w:w="2835" w:type="dxa"/>
          </w:tcPr>
          <w:p w14:paraId="6EA26D70" w14:textId="77777777" w:rsidR="00CE09F1" w:rsidRDefault="00CE09F1" w:rsidP="005E12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4D5D8B" w14:textId="77777777" w:rsidR="00CE09F1" w:rsidRDefault="00CE09F1" w:rsidP="005E12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A8113" w14:textId="77777777" w:rsidR="00CE09F1" w:rsidRDefault="00CE09F1" w:rsidP="005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069F1A" w14:textId="77777777" w:rsidR="00CE09F1" w:rsidRDefault="00CE09F1" w:rsidP="005E12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2832F" w14:textId="475C4D11" w:rsidR="00CE09F1" w:rsidRDefault="000C0944" w:rsidP="005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3F7AA3" w14:textId="77777777" w:rsidR="00CE09F1" w:rsidRDefault="00CE09F1" w:rsidP="005E12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50B3E1" w14:textId="77777777" w:rsidR="00CE09F1" w:rsidRDefault="00CE09F1" w:rsidP="005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119189" w14:textId="77777777" w:rsidR="00CE09F1" w:rsidRDefault="00CE09F1" w:rsidP="005E12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90398" w14:textId="02D8F4A7" w:rsidR="00CE09F1" w:rsidRDefault="000C0944" w:rsidP="005E12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AF636E" w14:textId="77777777" w:rsidR="00CE09F1" w:rsidRDefault="00CE09F1" w:rsidP="00CE09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09F1" w14:paraId="48BE54E4" w14:textId="77777777" w:rsidTr="005E1255">
        <w:tc>
          <w:tcPr>
            <w:tcW w:w="9640" w:type="dxa"/>
            <w:gridSpan w:val="11"/>
          </w:tcPr>
          <w:p w14:paraId="7C8656D6" w14:textId="77777777" w:rsidR="00CE09F1" w:rsidRDefault="00CE09F1" w:rsidP="005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9F1" w14:paraId="74C2F299" w14:textId="77777777" w:rsidTr="005E12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CB8020" w14:textId="77777777" w:rsidR="00CE09F1" w:rsidRDefault="00CE09F1" w:rsidP="005E1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F2889" w14:textId="77777777" w:rsidR="00CE09F1" w:rsidRDefault="00000000" w:rsidP="005E1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E09F1">
                <w:t>PIN communication configuration</w:t>
              </w:r>
            </w:fldSimple>
          </w:p>
        </w:tc>
      </w:tr>
      <w:tr w:rsidR="00CE09F1" w14:paraId="4BDD03CB" w14:textId="77777777" w:rsidTr="005E1255">
        <w:tc>
          <w:tcPr>
            <w:tcW w:w="1843" w:type="dxa"/>
            <w:tcBorders>
              <w:left w:val="single" w:sz="4" w:space="0" w:color="auto"/>
            </w:tcBorders>
          </w:tcPr>
          <w:p w14:paraId="75E1C7D2" w14:textId="77777777" w:rsidR="00CE09F1" w:rsidRDefault="00CE09F1" w:rsidP="005E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BC763" w14:textId="77777777" w:rsidR="00CE09F1" w:rsidRDefault="00CE09F1" w:rsidP="005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9F1" w14:paraId="4F4513FF" w14:textId="77777777" w:rsidTr="005E1255">
        <w:tc>
          <w:tcPr>
            <w:tcW w:w="1843" w:type="dxa"/>
            <w:tcBorders>
              <w:left w:val="single" w:sz="4" w:space="0" w:color="auto"/>
            </w:tcBorders>
          </w:tcPr>
          <w:p w14:paraId="78E7730F" w14:textId="77777777" w:rsidR="00CE09F1" w:rsidRDefault="00CE09F1" w:rsidP="005E1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6115D" w14:textId="77777777" w:rsidR="00CE09F1" w:rsidRDefault="00000000" w:rsidP="005E1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E09F1">
                <w:rPr>
                  <w:noProof/>
                </w:rPr>
                <w:t>[vivo], Apple</w:t>
              </w:r>
            </w:fldSimple>
          </w:p>
        </w:tc>
      </w:tr>
      <w:tr w:rsidR="00CE09F1" w14:paraId="15EDDC36" w14:textId="77777777" w:rsidTr="005E1255">
        <w:tc>
          <w:tcPr>
            <w:tcW w:w="1843" w:type="dxa"/>
            <w:tcBorders>
              <w:left w:val="single" w:sz="4" w:space="0" w:color="auto"/>
            </w:tcBorders>
          </w:tcPr>
          <w:p w14:paraId="281CF71A" w14:textId="77777777" w:rsidR="00CE09F1" w:rsidRDefault="00CE09F1" w:rsidP="005E1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075A3" w14:textId="77777777" w:rsidR="00CE09F1" w:rsidRDefault="00000000" w:rsidP="005E1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CE09F1" w14:paraId="0AD75A6C" w14:textId="77777777" w:rsidTr="005E1255">
        <w:tc>
          <w:tcPr>
            <w:tcW w:w="1843" w:type="dxa"/>
            <w:tcBorders>
              <w:left w:val="single" w:sz="4" w:space="0" w:color="auto"/>
            </w:tcBorders>
          </w:tcPr>
          <w:p w14:paraId="6125CFF8" w14:textId="77777777" w:rsidR="00CE09F1" w:rsidRDefault="00CE09F1" w:rsidP="005E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83A75" w14:textId="77777777" w:rsidR="00CE09F1" w:rsidRDefault="00CE09F1" w:rsidP="005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9F1" w14:paraId="5F5EE42B" w14:textId="77777777" w:rsidTr="005E1255">
        <w:tc>
          <w:tcPr>
            <w:tcW w:w="1843" w:type="dxa"/>
            <w:tcBorders>
              <w:left w:val="single" w:sz="4" w:space="0" w:color="auto"/>
            </w:tcBorders>
          </w:tcPr>
          <w:p w14:paraId="02B49265" w14:textId="77777777" w:rsidR="00CE09F1" w:rsidRDefault="00CE09F1" w:rsidP="005E1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60D6CA" w14:textId="77777777" w:rsidR="00CE09F1" w:rsidRDefault="00000000" w:rsidP="005E1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E09F1">
                <w:rPr>
                  <w:noProof/>
                </w:rPr>
                <w:t>PIN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21CF779" w14:textId="77777777" w:rsidR="00CE09F1" w:rsidRDefault="00CE09F1" w:rsidP="005E12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EE314" w14:textId="77777777" w:rsidR="00CE09F1" w:rsidRDefault="00CE09F1" w:rsidP="005E12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6A5580" w14:textId="77777777" w:rsidR="00CE09F1" w:rsidRDefault="00000000" w:rsidP="005E1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CE09F1" w14:paraId="7B49B715" w14:textId="77777777" w:rsidTr="005E1255">
        <w:tc>
          <w:tcPr>
            <w:tcW w:w="1843" w:type="dxa"/>
            <w:tcBorders>
              <w:left w:val="single" w:sz="4" w:space="0" w:color="auto"/>
            </w:tcBorders>
          </w:tcPr>
          <w:p w14:paraId="56642933" w14:textId="77777777" w:rsidR="00CE09F1" w:rsidRDefault="00CE09F1" w:rsidP="005E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8D72BA" w14:textId="77777777" w:rsidR="00CE09F1" w:rsidRDefault="00CE09F1" w:rsidP="005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77244F" w14:textId="77777777" w:rsidR="00CE09F1" w:rsidRDefault="00CE09F1" w:rsidP="005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B8C343" w14:textId="77777777" w:rsidR="00CE09F1" w:rsidRDefault="00CE09F1" w:rsidP="005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7D602" w14:textId="77777777" w:rsidR="00CE09F1" w:rsidRDefault="00CE09F1" w:rsidP="005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9F1" w14:paraId="3B826405" w14:textId="77777777" w:rsidTr="005E12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018ED9" w14:textId="77777777" w:rsidR="00CE09F1" w:rsidRDefault="00CE09F1" w:rsidP="005E1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D1FC2B" w14:textId="77777777" w:rsidR="00CE09F1" w:rsidRDefault="00000000" w:rsidP="005E12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E09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C3AF39" w14:textId="77777777" w:rsidR="00CE09F1" w:rsidRDefault="00CE09F1" w:rsidP="005E12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600FD" w14:textId="77777777" w:rsidR="00CE09F1" w:rsidRDefault="00CE09F1" w:rsidP="005E12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0B73C" w14:textId="77777777" w:rsidR="00CE09F1" w:rsidRDefault="00000000" w:rsidP="005E1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09F1">
                <w:rPr>
                  <w:noProof/>
                </w:rPr>
                <w:t>Rel-18</w:t>
              </w:r>
            </w:fldSimple>
          </w:p>
        </w:tc>
      </w:tr>
      <w:tr w:rsidR="00CE09F1" w14:paraId="5428CC33" w14:textId="77777777" w:rsidTr="005E12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43EAE3" w14:textId="77777777" w:rsidR="00CE09F1" w:rsidRDefault="00CE09F1" w:rsidP="005E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96BC7E" w14:textId="77777777" w:rsidR="00CE09F1" w:rsidRDefault="00CE09F1" w:rsidP="005E12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C9DFD4" w14:textId="77777777" w:rsidR="00CE09F1" w:rsidRDefault="00CE09F1" w:rsidP="005E12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C8862" w14:textId="77777777" w:rsidR="00CE09F1" w:rsidRPr="007C2097" w:rsidRDefault="00CE09F1" w:rsidP="005E12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E09F1" w14:paraId="5C958608" w14:textId="77777777" w:rsidTr="005E1255">
        <w:tc>
          <w:tcPr>
            <w:tcW w:w="1843" w:type="dxa"/>
          </w:tcPr>
          <w:p w14:paraId="3C2EAE00" w14:textId="77777777" w:rsidR="00CE09F1" w:rsidRDefault="00CE09F1" w:rsidP="005E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D5F7EF" w14:textId="77777777" w:rsidR="00CE09F1" w:rsidRDefault="00CE09F1" w:rsidP="005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9F1" w14:paraId="306A5F97" w14:textId="77777777" w:rsidTr="005E12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43C48F" w14:textId="77777777" w:rsidR="00CE09F1" w:rsidRDefault="00CE09F1" w:rsidP="005E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8921F" w14:textId="77777777" w:rsidR="00CE09F1" w:rsidRDefault="00CE09F1" w:rsidP="005E1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concluded in TR 23.700-88, PIN traffic QoS and routing differentiation need to be supported by 5GC.</w:t>
            </w:r>
          </w:p>
        </w:tc>
      </w:tr>
      <w:tr w:rsidR="00CE09F1" w14:paraId="18A6A8DA" w14:textId="77777777" w:rsidTr="005E12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03C3" w14:textId="77777777" w:rsidR="00CE09F1" w:rsidRDefault="00CE09F1" w:rsidP="005E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73CDD" w14:textId="77777777" w:rsidR="00CE09F1" w:rsidRDefault="00CE09F1" w:rsidP="005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9F1" w14:paraId="1086066C" w14:textId="77777777" w:rsidTr="005E12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805F" w14:textId="77777777" w:rsidR="00CE09F1" w:rsidRDefault="00CE09F1" w:rsidP="005E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199CB" w14:textId="77777777" w:rsidR="00CE09F1" w:rsidRDefault="00CE09F1" w:rsidP="005E1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Pr="00C95FBA">
              <w:rPr>
                <w:noProof/>
                <w:lang w:eastAsia="zh-CN"/>
              </w:rPr>
              <w:t xml:space="preserve">PIN </w:t>
            </w:r>
            <w:r>
              <w:rPr>
                <w:noProof/>
                <w:lang w:eastAsia="zh-CN"/>
              </w:rPr>
              <w:t xml:space="preserve">communication </w:t>
            </w:r>
            <w:r w:rsidRPr="00C95FBA">
              <w:rPr>
                <w:noProof/>
                <w:lang w:eastAsia="zh-CN"/>
              </w:rPr>
              <w:t>configuration</w:t>
            </w:r>
          </w:p>
        </w:tc>
      </w:tr>
      <w:tr w:rsidR="00CE09F1" w14:paraId="7694F725" w14:textId="77777777" w:rsidTr="005E12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11283" w14:textId="77777777" w:rsidR="00CE09F1" w:rsidRDefault="00CE09F1" w:rsidP="005E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FE4B0" w14:textId="77777777" w:rsidR="00CE09F1" w:rsidRDefault="00CE09F1" w:rsidP="005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9F1" w14:paraId="04124968" w14:textId="77777777" w:rsidTr="005E12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DA4F86" w14:textId="77777777" w:rsidR="00CE09F1" w:rsidRDefault="00CE09F1" w:rsidP="005E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99A54" w14:textId="77777777" w:rsidR="00CE09F1" w:rsidRDefault="00CE09F1" w:rsidP="005E1255">
            <w:pPr>
              <w:pStyle w:val="CRCoverPage"/>
              <w:spacing w:after="0"/>
              <w:ind w:left="100"/>
              <w:rPr>
                <w:noProof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noProof/>
                <w:lang w:eastAsia="zh-CN"/>
              </w:rPr>
              <w:t xml:space="preserve">description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complete.</w:t>
            </w:r>
          </w:p>
        </w:tc>
      </w:tr>
      <w:tr w:rsidR="00CE09F1" w14:paraId="521CEBDB" w14:textId="77777777" w:rsidTr="005E1255">
        <w:tc>
          <w:tcPr>
            <w:tcW w:w="2694" w:type="dxa"/>
            <w:gridSpan w:val="2"/>
          </w:tcPr>
          <w:p w14:paraId="4C96D9CC" w14:textId="77777777" w:rsidR="00CE09F1" w:rsidRDefault="00CE09F1" w:rsidP="005E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2E37BB" w14:textId="77777777" w:rsidR="00CE09F1" w:rsidRDefault="00CE09F1" w:rsidP="005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9F1" w14:paraId="04D19FB4" w14:textId="77777777" w:rsidTr="005E12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91121E" w14:textId="77777777" w:rsidR="00CE09F1" w:rsidRDefault="00CE09F1" w:rsidP="005E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0CF67" w14:textId="511C18CF" w:rsidR="00CE09F1" w:rsidRDefault="00944668" w:rsidP="005E1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5.X.c.1 (new), 5.X.c.2 (new)</w:t>
            </w:r>
          </w:p>
        </w:tc>
      </w:tr>
      <w:tr w:rsidR="00CE09F1" w14:paraId="31BE68F3" w14:textId="77777777" w:rsidTr="005E12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86479" w14:textId="77777777" w:rsidR="00CE09F1" w:rsidRDefault="00CE09F1" w:rsidP="005E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37CFB" w14:textId="77777777" w:rsidR="00CE09F1" w:rsidRDefault="00CE09F1" w:rsidP="005E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9F1" w14:paraId="628D2673" w14:textId="77777777" w:rsidTr="005E12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CFBDB" w14:textId="77777777" w:rsidR="00CE09F1" w:rsidRDefault="00CE09F1" w:rsidP="005E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6E8A3" w14:textId="77777777" w:rsidR="00CE09F1" w:rsidRDefault="00CE09F1" w:rsidP="005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77743A" w14:textId="77777777" w:rsidR="00CE09F1" w:rsidRDefault="00CE09F1" w:rsidP="005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B2CC0F" w14:textId="77777777" w:rsidR="00CE09F1" w:rsidRDefault="00CE09F1" w:rsidP="005E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4B3716" w14:textId="77777777" w:rsidR="00CE09F1" w:rsidRDefault="00CE09F1" w:rsidP="005E1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09F1" w14:paraId="500598A1" w14:textId="77777777" w:rsidTr="005E12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8F35A" w14:textId="77777777" w:rsidR="00CE09F1" w:rsidRDefault="00CE09F1" w:rsidP="005E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6C9AE9" w14:textId="77777777" w:rsidR="00CE09F1" w:rsidRDefault="00CE09F1" w:rsidP="005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FC6F9" w14:textId="1F739AF9" w:rsidR="00CE09F1" w:rsidRDefault="00E032C0" w:rsidP="005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00E844" w14:textId="77777777" w:rsidR="00CE09F1" w:rsidRDefault="00CE09F1" w:rsidP="005E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B602E" w14:textId="77777777" w:rsidR="00CE09F1" w:rsidRDefault="00CE09F1" w:rsidP="005E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9F1" w14:paraId="0B7CC466" w14:textId="77777777" w:rsidTr="005E12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D431E" w14:textId="77777777" w:rsidR="00CE09F1" w:rsidRDefault="00CE09F1" w:rsidP="005E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C47538" w14:textId="77777777" w:rsidR="00CE09F1" w:rsidRDefault="00CE09F1" w:rsidP="005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1BC57" w14:textId="5DE9ADF4" w:rsidR="00CE09F1" w:rsidRDefault="00E032C0" w:rsidP="005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331BA9" w14:textId="77777777" w:rsidR="00CE09F1" w:rsidRDefault="00CE09F1" w:rsidP="005E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B91C3A" w14:textId="77777777" w:rsidR="00CE09F1" w:rsidRDefault="00CE09F1" w:rsidP="005E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9F1" w14:paraId="5D4530AC" w14:textId="77777777" w:rsidTr="005E12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7430A" w14:textId="77777777" w:rsidR="00CE09F1" w:rsidRDefault="00CE09F1" w:rsidP="005E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3A322" w14:textId="77777777" w:rsidR="00CE09F1" w:rsidRDefault="00CE09F1" w:rsidP="005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63AA5" w14:textId="38588A95" w:rsidR="00CE09F1" w:rsidRDefault="00E032C0" w:rsidP="005E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74D058" w14:textId="77777777" w:rsidR="00CE09F1" w:rsidRDefault="00CE09F1" w:rsidP="005E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971F1" w14:textId="77777777" w:rsidR="00CE09F1" w:rsidRDefault="00CE09F1" w:rsidP="005E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9F1" w14:paraId="55E94C8D" w14:textId="77777777" w:rsidTr="005E12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9211C" w14:textId="77777777" w:rsidR="00CE09F1" w:rsidRDefault="00CE09F1" w:rsidP="005E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7F4DB" w14:textId="77777777" w:rsidR="00CE09F1" w:rsidRDefault="00CE09F1" w:rsidP="005E1255">
            <w:pPr>
              <w:pStyle w:val="CRCoverPage"/>
              <w:spacing w:after="0"/>
              <w:rPr>
                <w:noProof/>
              </w:rPr>
            </w:pPr>
          </w:p>
        </w:tc>
      </w:tr>
      <w:tr w:rsidR="00CE09F1" w14:paraId="058190F7" w14:textId="77777777" w:rsidTr="005E12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2A92A3" w14:textId="77777777" w:rsidR="00CE09F1" w:rsidRDefault="00CE09F1" w:rsidP="005E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87A1D" w14:textId="77777777" w:rsidR="00CE09F1" w:rsidRDefault="00CE09F1" w:rsidP="005E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09F1" w:rsidRPr="008863B9" w14:paraId="6654738A" w14:textId="77777777" w:rsidTr="005E12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312D2" w14:textId="77777777" w:rsidR="00CE09F1" w:rsidRPr="008863B9" w:rsidRDefault="00CE09F1" w:rsidP="005E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15D9E1" w14:textId="77777777" w:rsidR="00CE09F1" w:rsidRPr="008863B9" w:rsidRDefault="00CE09F1" w:rsidP="005E1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09F1" w14:paraId="17B32471" w14:textId="77777777" w:rsidTr="005E12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15710" w14:textId="77777777" w:rsidR="00CE09F1" w:rsidRDefault="00CE09F1" w:rsidP="005E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5EA29" w14:textId="77777777" w:rsidR="00CE09F1" w:rsidRDefault="00CE09F1" w:rsidP="005E1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Separate PDU Session Establishment an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PDU Session Modification into different sub-clauses</w:t>
            </w:r>
          </w:p>
          <w:p w14:paraId="7C850F91" w14:textId="5C3DC35E" w:rsidR="00CE09F1" w:rsidRDefault="00CE09F1" w:rsidP="005E1255">
            <w:pPr>
              <w:pStyle w:val="CRCoverPage"/>
              <w:spacing w:after="0"/>
              <w:ind w:left="100"/>
              <w:rPr>
                <w:noProof/>
              </w:rPr>
            </w:pPr>
            <w:ins w:id="0" w:author="Apple" w:date="2023-02-09T22:33:00Z">
              <w:r>
                <w:rPr>
                  <w:noProof/>
                  <w:lang w:eastAsia="zh-CN"/>
                </w:rPr>
                <w:t>Rev5 : added AF provisioning parameters using 5G VN group management interface and SMF creating group-level N4 session for local routing of PIN traffic within 5GC</w:t>
              </w:r>
            </w:ins>
          </w:p>
        </w:tc>
      </w:tr>
    </w:tbl>
    <w:p w14:paraId="4E89B2C8" w14:textId="77777777" w:rsidR="00CE09F1" w:rsidRDefault="00CE09F1" w:rsidP="00CE09F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105B60A6" w:rsidR="00492904" w:rsidRPr="00017293" w:rsidRDefault="00492904" w:rsidP="004717A0">
      <w:pPr>
        <w:pStyle w:val="Heading2"/>
        <w:rPr>
          <w:ins w:id="1" w:author="vivo-Zhenhua" w:date="2022-12-20T12:41:00Z"/>
        </w:rPr>
      </w:pPr>
      <w:bookmarkStart w:id="2" w:name="_Toc20149626"/>
      <w:bookmarkStart w:id="3" w:name="_Toc27846417"/>
      <w:bookmarkStart w:id="4" w:name="_Toc36187541"/>
      <w:bookmarkStart w:id="5" w:name="_Toc45183445"/>
      <w:bookmarkStart w:id="6" w:name="_Toc47342287"/>
      <w:bookmarkStart w:id="7" w:name="_Toc51768985"/>
      <w:bookmarkStart w:id="8" w:name="_Toc114664949"/>
      <w:bookmarkStart w:id="9" w:name="_Toc20149656"/>
      <w:bookmarkStart w:id="10" w:name="_Toc27846447"/>
      <w:bookmarkStart w:id="11" w:name="_Toc36187571"/>
      <w:bookmarkStart w:id="12" w:name="_Toc45183475"/>
      <w:bookmarkStart w:id="13" w:name="_Toc47342317"/>
      <w:bookmarkStart w:id="14" w:name="_Toc51769015"/>
      <w:bookmarkStart w:id="15" w:name="_Toc114664979"/>
      <w:ins w:id="16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1299CD1F" w14:textId="6939ED20" w:rsidR="001E2085" w:rsidRDefault="001E2085" w:rsidP="004717A0">
      <w:pPr>
        <w:pStyle w:val="Heading3"/>
        <w:rPr>
          <w:ins w:id="17" w:author="Ericsson_CQ_154AH" w:date="2023-01-17T22:13:00Z"/>
        </w:rPr>
      </w:pPr>
      <w:ins w:id="18" w:author="Ericsson_CQ_154AH" w:date="2023-01-17T22:13:00Z">
        <w:r w:rsidRPr="00492904">
          <w:t>5.X.</w:t>
        </w:r>
        <w:r>
          <w:t>c</w:t>
        </w:r>
        <w:r w:rsidRPr="00492904">
          <w:tab/>
        </w:r>
        <w:r>
          <w:t xml:space="preserve">Session </w:t>
        </w:r>
      </w:ins>
      <w:ins w:id="19" w:author="Ericsson_CQ_154AH" w:date="2023-01-17T22:14:00Z">
        <w:r>
          <w:t>management enhancement for</w:t>
        </w:r>
      </w:ins>
      <w:ins w:id="20" w:author="Ericsson_CQ_154AH" w:date="2023-01-17T22:13:00Z">
        <w:r>
          <w:t xml:space="preserve"> </w:t>
        </w:r>
        <w:r w:rsidRPr="00492904">
          <w:t>PIN</w:t>
        </w:r>
      </w:ins>
      <w:ins w:id="21" w:author="Ericsson_CQ_154AH" w:date="2023-01-17T22:14:00Z">
        <w:r>
          <w:t xml:space="preserve"> service support</w:t>
        </w:r>
      </w:ins>
    </w:p>
    <w:p w14:paraId="4B2EF15C" w14:textId="1708741F" w:rsidR="00D01686" w:rsidRPr="00492904" w:rsidRDefault="00D01686" w:rsidP="004717A0">
      <w:pPr>
        <w:pStyle w:val="Heading4"/>
        <w:rPr>
          <w:ins w:id="22" w:author="vivo" w:date="2023-01-17T13:38:00Z"/>
        </w:rPr>
      </w:pPr>
      <w:ins w:id="23" w:author="vivo" w:date="2023-01-17T13:38:00Z">
        <w:r w:rsidRPr="00492904">
          <w:t>5.X.</w:t>
        </w:r>
        <w:r>
          <w:t>c</w:t>
        </w:r>
      </w:ins>
      <w:ins w:id="24" w:author="Ericsson_CQ_154AH" w:date="2023-01-17T22:16:00Z">
        <w:r w:rsidR="001E2085">
          <w:t>.1</w:t>
        </w:r>
      </w:ins>
      <w:ins w:id="25" w:author="vivo" w:date="2023-01-17T13:38:00Z">
        <w:r w:rsidRPr="00492904">
          <w:tab/>
        </w:r>
      </w:ins>
      <w:ins w:id="26" w:author="vivo" w:date="2023-01-17T17:54:00Z">
        <w:r w:rsidR="00080947">
          <w:t xml:space="preserve">PDU Session Establishment for </w:t>
        </w:r>
      </w:ins>
      <w:ins w:id="27" w:author="vivo" w:date="2023-01-17T13:38:00Z">
        <w:r w:rsidRPr="00492904">
          <w:t>PIN</w:t>
        </w:r>
      </w:ins>
    </w:p>
    <w:p w14:paraId="20B4DA88" w14:textId="24D7A693" w:rsidR="0077090E" w:rsidRDefault="00DD6F32" w:rsidP="00BC7F45">
      <w:pPr>
        <w:rPr>
          <w:ins w:id="28" w:author="vivo-Zhenhua" w:date="2022-12-20T19:27:00Z"/>
          <w:rFonts w:eastAsia="DengXian"/>
        </w:rPr>
      </w:pPr>
      <w:ins w:id="29" w:author="vivo-Zhenhua" w:date="2022-12-20T13:49:00Z">
        <w:r>
          <w:rPr>
            <w:rFonts w:eastAsia="DengXian"/>
          </w:rPr>
          <w:t xml:space="preserve">When </w:t>
        </w:r>
      </w:ins>
      <w:ins w:id="30" w:author="vivo-Zhenhua" w:date="2022-12-31T16:50:00Z">
        <w:r w:rsidR="005235AA">
          <w:rPr>
            <w:rFonts w:eastAsia="DengXian"/>
          </w:rPr>
          <w:t>PDU Sessions associated with a PIN are established by PEGCs</w:t>
        </w:r>
      </w:ins>
      <w:ins w:id="31" w:author="vivo-Zhenhua" w:date="2022-12-20T13:49:00Z">
        <w:r>
          <w:rPr>
            <w:rFonts w:eastAsia="DengXian"/>
          </w:rPr>
          <w:t xml:space="preserve">, </w:t>
        </w:r>
      </w:ins>
      <w:ins w:id="32" w:author="vivo-Zhenhua" w:date="2022-12-20T14:33:00Z">
        <w:r w:rsidR="009333BB">
          <w:rPr>
            <w:rFonts w:eastAsia="DengXian"/>
          </w:rPr>
          <w:t>a</w:t>
        </w:r>
      </w:ins>
      <w:ins w:id="33" w:author="PallabGupta_1701" w:date="2023-01-18T12:35:00Z">
        <w:r w:rsidR="00E33851">
          <w:rPr>
            <w:rFonts w:eastAsia="DengXian"/>
          </w:rPr>
          <w:t>n</w:t>
        </w:r>
      </w:ins>
      <w:ins w:id="34" w:author="vivo-Zhenhua" w:date="2022-12-20T14:33:00Z">
        <w:r w:rsidR="009333BB">
          <w:rPr>
            <w:rFonts w:eastAsia="DengXian"/>
          </w:rPr>
          <w:t xml:space="preserve"> </w:t>
        </w:r>
      </w:ins>
      <w:ins w:id="35" w:author="vivo-Zhenhua" w:date="2022-12-20T14:34:00Z">
        <w:r w:rsidR="009333BB">
          <w:rPr>
            <w:rFonts w:eastAsia="DengXian"/>
          </w:rPr>
          <w:t xml:space="preserve">SMF is selected </w:t>
        </w:r>
      </w:ins>
      <w:ins w:id="36" w:author="vivo-Zhenhua" w:date="2022-12-20T20:02:00Z">
        <w:r w:rsidR="00DC2C20">
          <w:rPr>
            <w:rFonts w:eastAsia="DengXian"/>
          </w:rPr>
          <w:t>according to clause 4.3.2.2.3 of TS 23.502 [3]</w:t>
        </w:r>
      </w:ins>
      <w:ins w:id="37" w:author="vivo-Zhenhua" w:date="2022-12-20T14:33:00Z">
        <w:r w:rsidR="00651090">
          <w:rPr>
            <w:rFonts w:eastAsia="DengXian"/>
          </w:rPr>
          <w:t xml:space="preserve">. </w:t>
        </w:r>
      </w:ins>
      <w:ins w:id="38" w:author="PallabGupta_1701" w:date="2023-01-18T12:21:00Z">
        <w:r w:rsidR="00330177" w:rsidRPr="00C03358">
          <w:rPr>
            <w:rFonts w:eastAsia="DengXian"/>
          </w:rPr>
          <w:t>The PEGC UE may use</w:t>
        </w:r>
        <w:r w:rsidR="00330177">
          <w:rPr>
            <w:rFonts w:eastAsia="DengXian"/>
          </w:rPr>
          <w:t xml:space="preserve"> </w:t>
        </w:r>
      </w:ins>
      <w:ins w:id="39" w:author="vivo-Zhenhua" w:date="2022-12-21T15:32:00Z">
        <w:r w:rsidR="00335FF2">
          <w:rPr>
            <w:lang w:eastAsia="zh-CN"/>
          </w:rPr>
          <w:t xml:space="preserve">IPv6 Prefix Delegation </w:t>
        </w:r>
      </w:ins>
      <w:ins w:id="40" w:author="PallabGupta_1701" w:date="2023-01-18T12:21:00Z">
        <w:r w:rsidR="00330177">
          <w:rPr>
            <w:lang w:eastAsia="zh-CN"/>
          </w:rPr>
          <w:t xml:space="preserve">feature </w:t>
        </w:r>
      </w:ins>
      <w:ins w:id="41" w:author="vivo-Zhenhua" w:date="2022-12-21T15:32:00Z">
        <w:r w:rsidR="00335FF2">
          <w:rPr>
            <w:lang w:eastAsia="zh-CN"/>
          </w:rPr>
          <w:t>as described in clause</w:t>
        </w:r>
      </w:ins>
      <w:ins w:id="42" w:author="vivo" w:date="2023-01-18T19:07:00Z">
        <w:r w:rsidR="0000352F">
          <w:rPr>
            <w:lang w:eastAsia="zh-CN"/>
          </w:rPr>
          <w:t xml:space="preserve"> </w:t>
        </w:r>
        <w:r w:rsidR="0000352F" w:rsidRPr="0000352F">
          <w:rPr>
            <w:lang w:eastAsia="zh-CN"/>
          </w:rPr>
          <w:t>5.8.2.2</w:t>
        </w:r>
      </w:ins>
      <w:ins w:id="43" w:author="vivo-Zhenhua" w:date="2022-12-21T15:32:00Z">
        <w:r w:rsidR="00335FF2">
          <w:rPr>
            <w:lang w:eastAsia="zh-CN"/>
          </w:rPr>
          <w:t>, or DHCP proxy for IP address allocation of PINEs</w:t>
        </w:r>
      </w:ins>
      <w:ins w:id="44" w:author="vivo-Zhenhua" w:date="2022-12-21T14:03:00Z">
        <w:r w:rsidR="007E1E5D">
          <w:rPr>
            <w:rFonts w:eastAsia="DengXian"/>
          </w:rPr>
          <w:t>.</w:t>
        </w:r>
      </w:ins>
      <w:ins w:id="45" w:author="vivo-Zhenhua" w:date="2022-12-23T13:32:00Z">
        <w:r w:rsidR="001B79CB" w:rsidRPr="001B79CB">
          <w:t xml:space="preserve"> </w:t>
        </w:r>
        <w:r w:rsidR="001B79CB">
          <w:t>If IPv4 is used for allocating IP address</w:t>
        </w:r>
      </w:ins>
      <w:ins w:id="46" w:author="vivo-Zhenhua" w:date="2022-12-31T16:51:00Z">
        <w:r w:rsidR="00215780">
          <w:t>es</w:t>
        </w:r>
      </w:ins>
      <w:ins w:id="47" w:author="vivo-Zhenhua" w:date="2022-12-23T13:32:00Z">
        <w:r w:rsidR="001B79CB">
          <w:t xml:space="preserve"> for PINEs, the PEGC </w:t>
        </w:r>
      </w:ins>
      <w:ins w:id="48" w:author="PallabGupta_1701" w:date="2023-01-18T12:22:00Z">
        <w:r w:rsidR="00330177" w:rsidRPr="00C03358">
          <w:t>may</w:t>
        </w:r>
      </w:ins>
      <w:ins w:id="49" w:author="vivo-Zhenhua" w:date="2022-12-23T13:32:00Z">
        <w:r w:rsidR="001B79CB">
          <w:t xml:space="preserve"> act as DHCP proxy between the PINE and the SMF</w:t>
        </w:r>
      </w:ins>
      <w:ins w:id="50" w:author="vivo-Zhenhua" w:date="2022-12-29T14:56:00Z">
        <w:r w:rsidR="00D276B4">
          <w:t>/</w:t>
        </w:r>
      </w:ins>
      <w:ins w:id="51" w:author="vivo-Zhenhua" w:date="2022-12-23T13:32:00Z">
        <w:r w:rsidR="001B79CB">
          <w:t>UPF</w:t>
        </w:r>
      </w:ins>
      <w:ins w:id="52" w:author="vivo-Zhenhua" w:date="2022-12-29T14:56:00Z">
        <w:r w:rsidR="00D276B4">
          <w:t xml:space="preserve"> over User Plane</w:t>
        </w:r>
      </w:ins>
      <w:ins w:id="53" w:author="vivo-Zhenhua" w:date="2022-12-23T13:32:00Z">
        <w:r w:rsidR="001B79CB">
          <w:t>.</w:t>
        </w:r>
      </w:ins>
    </w:p>
    <w:p w14:paraId="316EAA71" w14:textId="5A6DE833" w:rsidR="007E1D61" w:rsidRDefault="007E1D61" w:rsidP="00E75F53">
      <w:pPr>
        <w:rPr>
          <w:ins w:id="54" w:author="vivo-Zhenhua" w:date="2023-01-21T10:31:00Z"/>
          <w:rFonts w:eastAsia="DengXian"/>
          <w:lang w:eastAsia="zh-CN"/>
        </w:rPr>
      </w:pPr>
      <w:ins w:id="55" w:author="vivo" w:date="2023-01-18T11:20:00Z">
        <w:r w:rsidRPr="00C03358">
          <w:rPr>
            <w:rFonts w:eastAsia="DengXian"/>
            <w:lang w:eastAsia="zh-CN"/>
          </w:rPr>
          <w:t xml:space="preserve">One PEGC may serve more than one PINs </w:t>
        </w:r>
      </w:ins>
      <w:ins w:id="56" w:author="PallabGupta_1701" w:date="2023-01-18T12:24:00Z">
        <w:r w:rsidR="00D708FA" w:rsidRPr="00C03358">
          <w:rPr>
            <w:rFonts w:eastAsia="DengXian"/>
            <w:lang w:eastAsia="zh-CN"/>
          </w:rPr>
          <w:t>and in this case the PEGC shall have at least one PDU Session for each PIN</w:t>
        </w:r>
      </w:ins>
      <w:ins w:id="57" w:author="PallabGupta_1701" w:date="2023-01-18T12:25:00Z">
        <w:r w:rsidR="00D708FA">
          <w:rPr>
            <w:rFonts w:eastAsia="DengXian"/>
            <w:lang w:eastAsia="zh-CN"/>
          </w:rPr>
          <w:t>.</w:t>
        </w:r>
        <w:r w:rsidR="00D708FA" w:rsidRPr="00D708FA">
          <w:t xml:space="preserve"> </w:t>
        </w:r>
        <w:r w:rsidR="00D708FA" w:rsidRPr="00C03358">
          <w:rPr>
            <w:rFonts w:eastAsia="DengXian"/>
            <w:lang w:eastAsia="zh-CN"/>
          </w:rPr>
          <w:t>One PIN may be served by more than one PDU sessions in the PEGC</w:t>
        </w:r>
      </w:ins>
      <w:ins w:id="58" w:author="vivo" w:date="2023-01-18T11:20:00Z">
        <w:r w:rsidRPr="00C03358">
          <w:rPr>
            <w:rFonts w:eastAsia="DengXian"/>
            <w:lang w:eastAsia="zh-CN"/>
          </w:rPr>
          <w:t>.</w:t>
        </w:r>
      </w:ins>
    </w:p>
    <w:p w14:paraId="4571C4DE" w14:textId="1FF5EB60" w:rsidR="000C52F7" w:rsidRPr="00CC0513" w:rsidRDefault="000C52F7" w:rsidP="00CC0513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59" w:author="vivo-Zhenhua" w:date="2022-12-21T13:39:00Z"/>
          <w:rFonts w:eastAsia="Malgun Gothic"/>
          <w:lang w:eastAsia="ja-JP"/>
        </w:rPr>
      </w:pPr>
      <w:ins w:id="60" w:author="vivo-Zhenhua" w:date="2023-01-21T10:31:00Z">
        <w:r w:rsidRPr="00CC0513">
          <w:rPr>
            <w:rFonts w:eastAsia="Malgun Gothic"/>
            <w:lang w:eastAsia="ja-JP"/>
          </w:rPr>
          <w:t xml:space="preserve">Editor's </w:t>
        </w:r>
      </w:ins>
      <w:ins w:id="61" w:author="vivo-Zhenhua" w:date="2023-01-21T10:32:00Z">
        <w:r w:rsidR="00CC0513">
          <w:rPr>
            <w:rFonts w:eastAsia="Malgun Gothic"/>
            <w:lang w:eastAsia="ja-JP"/>
          </w:rPr>
          <w:t>n</w:t>
        </w:r>
      </w:ins>
      <w:ins w:id="62" w:author="vivo-Zhenhua" w:date="2023-01-21T10:31:00Z">
        <w:r w:rsidRPr="00CC0513">
          <w:rPr>
            <w:rFonts w:eastAsia="Malgun Gothic"/>
            <w:lang w:eastAsia="ja-JP"/>
          </w:rPr>
          <w:t>ote:</w:t>
        </w:r>
      </w:ins>
      <w:ins w:id="63" w:author="vivo-Zhenhua" w:date="2023-01-21T10:32:00Z">
        <w:r w:rsidR="00CC0513">
          <w:rPr>
            <w:rFonts w:eastAsia="Malgun Gothic"/>
            <w:lang w:eastAsia="ja-JP"/>
          </w:rPr>
          <w:tab/>
        </w:r>
      </w:ins>
      <w:ins w:id="64" w:author="vivo-Zhenhua" w:date="2023-01-21T10:31:00Z">
        <w:r w:rsidRPr="00CC0513">
          <w:rPr>
            <w:rFonts w:eastAsia="Malgun Gothic"/>
            <w:lang w:eastAsia="ja-JP"/>
          </w:rPr>
          <w:t>The handling of PEMC in 5GC in relation with PIN is FFS</w:t>
        </w:r>
      </w:ins>
      <w:ins w:id="65" w:author="vivo-Zhenhua" w:date="2023-01-21T10:32:00Z">
        <w:r w:rsidR="00BF42F2" w:rsidRPr="00CC0513">
          <w:rPr>
            <w:rFonts w:eastAsia="Malgun Gothic"/>
            <w:lang w:eastAsia="ja-JP"/>
          </w:rPr>
          <w:t>.</w:t>
        </w:r>
      </w:ins>
    </w:p>
    <w:p w14:paraId="7910AE61" w14:textId="41596077" w:rsidR="00D01686" w:rsidRPr="00492904" w:rsidRDefault="00D01686" w:rsidP="00C03358">
      <w:pPr>
        <w:pStyle w:val="Heading4"/>
        <w:rPr>
          <w:ins w:id="66" w:author="vivo-Zhenhua" w:date="2022-12-20T12:41:00Z"/>
        </w:rPr>
      </w:pPr>
      <w:bookmarkStart w:id="67" w:name="_Toc114665620"/>
      <w:ins w:id="68" w:author="vivo-Zhenhua" w:date="2022-12-20T12:41:00Z">
        <w:r w:rsidRPr="00492904">
          <w:t>5.X.</w:t>
        </w:r>
      </w:ins>
      <w:ins w:id="69" w:author="Ericsson_CQ_154AH" w:date="2023-01-17T22:16:00Z">
        <w:r w:rsidR="001E2085">
          <w:t>c.2</w:t>
        </w:r>
      </w:ins>
      <w:ins w:id="70" w:author="vivo-Zhenhua" w:date="2022-12-20T12:41:00Z">
        <w:r w:rsidRPr="00492904">
          <w:tab/>
        </w:r>
      </w:ins>
      <w:bookmarkEnd w:id="67"/>
      <w:ins w:id="71" w:author="Ericsson_CQ_154AH" w:date="2023-01-17T22:18:00Z">
        <w:r w:rsidR="001E2085">
          <w:t>Session management related policy control</w:t>
        </w:r>
      </w:ins>
    </w:p>
    <w:p w14:paraId="2E0E3B9A" w14:textId="78532AD5" w:rsidR="00D01686" w:rsidRDefault="00D01686" w:rsidP="00D01686">
      <w:pPr>
        <w:rPr>
          <w:ins w:id="72" w:author="S2-2300231" w:date="2023-01-15T11:40:00Z"/>
        </w:rPr>
      </w:pPr>
      <w:ins w:id="73" w:author="S2-2300231" w:date="2023-01-15T11:40:00Z">
        <w:r>
          <w:t>For PIN traffic via PEGC/5GC, the 5GC supports the policy control. For PIN traffic of one PIN via 5GC, one</w:t>
        </w:r>
      </w:ins>
      <w:ins w:id="74" w:author="PallabGupta_1701" w:date="2023-01-18T12:36:00Z">
        <w:r w:rsidR="00E33851">
          <w:t xml:space="preserve"> </w:t>
        </w:r>
        <w:r w:rsidR="00E33851" w:rsidRPr="00C03358">
          <w:t>or more</w:t>
        </w:r>
      </w:ins>
      <w:ins w:id="75" w:author="S2-2300231" w:date="2023-01-15T11:40:00Z">
        <w:r>
          <w:t xml:space="preserve"> PDU session with user plane is established by the </w:t>
        </w:r>
      </w:ins>
      <w:ins w:id="76" w:author="PallabGupta_1701" w:date="2023-01-18T12:36:00Z">
        <w:r w:rsidR="00E33851" w:rsidRPr="00C03358">
          <w:t xml:space="preserve">PEGC </w:t>
        </w:r>
      </w:ins>
      <w:ins w:id="77" w:author="S2-2300231" w:date="2023-01-15T11:40:00Z">
        <w:r w:rsidRPr="00C03358">
          <w:t>UE</w:t>
        </w:r>
        <w:r>
          <w:t xml:space="preserve">. The policy control is based on session management procedures as specified in TS 23.502 [3] and TS 23.503 [45]. </w:t>
        </w:r>
      </w:ins>
    </w:p>
    <w:p w14:paraId="5FF02A74" w14:textId="4E2D94D8" w:rsidR="0026501D" w:rsidRDefault="000B3AEA" w:rsidP="0026501D">
      <w:pPr>
        <w:rPr>
          <w:ins w:id="78" w:author="vivo-Zhenhua" w:date="2022-12-21T14:44:00Z"/>
          <w:rFonts w:eastAsia="DengXian"/>
          <w:lang w:eastAsia="zh-CN"/>
        </w:rPr>
      </w:pPr>
      <w:ins w:id="79" w:author="vivo-Zhenhua" w:date="2022-12-29T14:57:00Z">
        <w:r>
          <w:rPr>
            <w:rFonts w:eastAsia="DengXian"/>
          </w:rPr>
          <w:t>A</w:t>
        </w:r>
      </w:ins>
      <w:ins w:id="80" w:author="vivo-Zhenhua" w:date="2022-12-29T14:56:00Z">
        <w:r>
          <w:rPr>
            <w:rFonts w:eastAsia="DengXian"/>
          </w:rPr>
          <w:t xml:space="preserve"> PEGC or a</w:t>
        </w:r>
      </w:ins>
      <w:ins w:id="81" w:author="vivo-Zhenhua" w:date="2022-12-20T13:51:00Z">
        <w:r w:rsidR="006B122B">
          <w:rPr>
            <w:rFonts w:eastAsia="DengXian"/>
          </w:rPr>
          <w:t xml:space="preserve">n AF </w:t>
        </w:r>
      </w:ins>
      <w:ins w:id="82" w:author="PallabGupta_1701" w:date="2023-01-18T12:26:00Z">
        <w:r w:rsidR="005B243F" w:rsidRPr="00C03358">
          <w:rPr>
            <w:rFonts w:eastAsia="DengXian"/>
          </w:rPr>
          <w:t>may</w:t>
        </w:r>
      </w:ins>
      <w:ins w:id="83" w:author="vivo-Zhenhua" w:date="2022-12-20T13:52:00Z">
        <w:r w:rsidR="00213894" w:rsidRPr="00C03358">
          <w:rPr>
            <w:rFonts w:eastAsia="DengXian"/>
          </w:rPr>
          <w:t xml:space="preserve"> </w:t>
        </w:r>
      </w:ins>
      <w:ins w:id="84" w:author="PallabGupta_1701" w:date="2023-01-18T12:26:00Z">
        <w:r w:rsidR="005B243F" w:rsidRPr="00C03358">
          <w:rPr>
            <w:rFonts w:eastAsia="DengXian"/>
          </w:rPr>
          <w:t>reque</w:t>
        </w:r>
      </w:ins>
      <w:ins w:id="85" w:author="PallabGupta_1701" w:date="2023-01-18T12:27:00Z">
        <w:r w:rsidR="005B243F" w:rsidRPr="00C03358">
          <w:rPr>
            <w:rFonts w:eastAsia="DengXian"/>
          </w:rPr>
          <w:t>st</w:t>
        </w:r>
      </w:ins>
      <w:ins w:id="86" w:author="vivo-Zhenhua" w:date="2023-01-01T16:34:00Z">
        <w:r w:rsidR="00C952E3">
          <w:rPr>
            <w:rFonts w:eastAsia="DengXian"/>
          </w:rPr>
          <w:t xml:space="preserve"> traffic QoS and</w:t>
        </w:r>
      </w:ins>
      <w:ins w:id="87" w:author="vivo" w:date="2023-01-18T11:18:00Z">
        <w:r w:rsidR="007E5004">
          <w:rPr>
            <w:rFonts w:eastAsia="DengXian"/>
          </w:rPr>
          <w:t xml:space="preserve"> </w:t>
        </w:r>
        <w:r w:rsidR="007E5004" w:rsidRPr="00C03358">
          <w:rPr>
            <w:rFonts w:eastAsia="DengXian"/>
          </w:rPr>
          <w:t>traffic</w:t>
        </w:r>
      </w:ins>
      <w:ins w:id="88" w:author="vivo-Zhenhua" w:date="2023-01-01T16:34:00Z">
        <w:r w:rsidR="00C952E3">
          <w:rPr>
            <w:rFonts w:eastAsia="DengXian"/>
          </w:rPr>
          <w:t xml:space="preserve"> routing for</w:t>
        </w:r>
      </w:ins>
      <w:ins w:id="89" w:author="vivo-Zhenhua" w:date="2022-12-20T19:22:00Z">
        <w:r w:rsidR="00F2113F">
          <w:rPr>
            <w:rFonts w:eastAsia="DengXian"/>
          </w:rPr>
          <w:t xml:space="preserve"> </w:t>
        </w:r>
      </w:ins>
      <w:ins w:id="90" w:author="vivo-Zhenhua" w:date="2023-01-01T16:34:00Z">
        <w:r w:rsidR="00386D97">
          <w:rPr>
            <w:rFonts w:eastAsia="DengXian"/>
          </w:rPr>
          <w:t xml:space="preserve">a </w:t>
        </w:r>
      </w:ins>
      <w:ins w:id="91" w:author="vivo-Zhenhua" w:date="2022-12-20T19:22:00Z">
        <w:r w:rsidR="00F2113F">
          <w:rPr>
            <w:rFonts w:eastAsia="DengXian"/>
          </w:rPr>
          <w:t>PIN</w:t>
        </w:r>
      </w:ins>
      <w:ins w:id="92" w:author="vivo-Zhenhua" w:date="2022-12-20T13:52:00Z">
        <w:r w:rsidR="00213894">
          <w:rPr>
            <w:rFonts w:eastAsia="DengXian"/>
          </w:rPr>
          <w:t>.</w:t>
        </w:r>
      </w:ins>
      <w:ins w:id="93" w:author="vivo-Zhenhua" w:date="2022-12-20T19:48:00Z">
        <w:r w:rsidR="00AF4966">
          <w:rPr>
            <w:rFonts w:eastAsia="DengXian"/>
          </w:rPr>
          <w:t xml:space="preserve"> The </w:t>
        </w:r>
      </w:ins>
      <w:ins w:id="94" w:author="PallabGupta_1701" w:date="2023-01-18T12:34:00Z">
        <w:r w:rsidR="00A84427" w:rsidRPr="00C03358">
          <w:rPr>
            <w:rFonts w:eastAsia="DengXian"/>
          </w:rPr>
          <w:t>PIN traffic can be categorised into following types</w:t>
        </w:r>
      </w:ins>
      <w:ins w:id="95" w:author="vivo-Zhenhua" w:date="2022-12-21T14:44:00Z">
        <w:r w:rsidR="0026501D">
          <w:rPr>
            <w:rFonts w:eastAsia="DengXian"/>
            <w:lang w:eastAsia="zh-CN"/>
          </w:rPr>
          <w:t>:</w:t>
        </w:r>
      </w:ins>
    </w:p>
    <w:p w14:paraId="1B997BA9" w14:textId="1164E3D2" w:rsidR="0026501D" w:rsidRDefault="0026501D" w:rsidP="0026501D">
      <w:pPr>
        <w:pStyle w:val="B1"/>
        <w:rPr>
          <w:ins w:id="96" w:author="vivo-Zhenhua" w:date="2022-12-21T14:44:00Z"/>
          <w:rFonts w:eastAsia="DengXian"/>
        </w:rPr>
      </w:pPr>
      <w:ins w:id="97" w:author="vivo-Zhenhua" w:date="2022-12-21T14:44:00Z">
        <w:r w:rsidRPr="001B7C50">
          <w:t>-</w:t>
        </w:r>
        <w:r w:rsidRPr="001B7C50">
          <w:tab/>
        </w:r>
      </w:ins>
      <w:ins w:id="98" w:author="vivo-Zhenhua" w:date="2022-12-22T16:35:00Z">
        <w:r w:rsidR="00F70BC3">
          <w:t xml:space="preserve">Between two </w:t>
        </w:r>
      </w:ins>
      <w:ins w:id="99" w:author="vivo-Zhenhua" w:date="2022-12-21T14:44:00Z">
        <w:r>
          <w:rPr>
            <w:rFonts w:eastAsia="DengXian"/>
          </w:rPr>
          <w:t>PINE</w:t>
        </w:r>
      </w:ins>
      <w:ins w:id="100" w:author="vivo-Zhenhua" w:date="2022-12-22T16:35:00Z">
        <w:r w:rsidR="00F70BC3">
          <w:rPr>
            <w:rFonts w:eastAsia="DengXian"/>
          </w:rPr>
          <w:t>s</w:t>
        </w:r>
      </w:ins>
      <w:ins w:id="101" w:author="vivo-Zhenhua" w:date="2022-12-23T10:12:00Z">
        <w:r w:rsidR="001D756C">
          <w:rPr>
            <w:rFonts w:eastAsia="DengXian"/>
          </w:rPr>
          <w:t xml:space="preserve">, which </w:t>
        </w:r>
      </w:ins>
      <w:ins w:id="102" w:author="vivo-Zhenhua" w:date="2022-12-23T10:13:00Z">
        <w:r w:rsidR="00663A3E">
          <w:rPr>
            <w:rFonts w:eastAsia="DengXian"/>
          </w:rPr>
          <w:t>is</w:t>
        </w:r>
      </w:ins>
      <w:ins w:id="103" w:author="vivo-Zhenhua" w:date="2022-12-23T10:12:00Z">
        <w:r w:rsidR="001D756C">
          <w:rPr>
            <w:rFonts w:eastAsia="DengXian"/>
          </w:rPr>
          <w:t xml:space="preserve"> via 5G core network</w:t>
        </w:r>
      </w:ins>
      <w:ins w:id="104" w:author="vivo-Zhenhua" w:date="2022-12-23T10:13:00Z">
        <w:r w:rsidR="00EC0507">
          <w:rPr>
            <w:rFonts w:eastAsia="DengXian"/>
          </w:rPr>
          <w:t xml:space="preserve"> when the two PINEs connect to different PEGCs</w:t>
        </w:r>
      </w:ins>
      <w:ins w:id="105" w:author="vivo-Zhenhua" w:date="2022-12-21T14:44:00Z">
        <w:r>
          <w:rPr>
            <w:rFonts w:eastAsia="DengXian"/>
          </w:rPr>
          <w:t>;</w:t>
        </w:r>
      </w:ins>
    </w:p>
    <w:p w14:paraId="6A29BBDD" w14:textId="7D92BE9D" w:rsidR="0026501D" w:rsidRDefault="0026501D" w:rsidP="0026501D">
      <w:pPr>
        <w:pStyle w:val="B1"/>
        <w:rPr>
          <w:ins w:id="106" w:author="vivo-Zhenhua" w:date="2022-12-21T14:44:00Z"/>
          <w:rFonts w:eastAsia="DengXian"/>
        </w:rPr>
      </w:pPr>
      <w:ins w:id="107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>etween PINE and PEMC</w:t>
        </w:r>
      </w:ins>
      <w:ins w:id="108" w:author="vivo-Zhenhua" w:date="2022-12-23T10:15:00Z">
        <w:r w:rsidR="001F3A93">
          <w:rPr>
            <w:rFonts w:eastAsia="DengXian"/>
          </w:rPr>
          <w:t xml:space="preserve"> </w:t>
        </w:r>
      </w:ins>
      <w:ins w:id="109" w:author="vivo-Zhenhua" w:date="2022-12-21T14:44:00Z">
        <w:r>
          <w:rPr>
            <w:rFonts w:eastAsia="DengXian"/>
          </w:rPr>
          <w:t xml:space="preserve">via </w:t>
        </w:r>
      </w:ins>
      <w:ins w:id="110" w:author="vivo-Zhenhua" w:date="2022-12-23T10:16:00Z">
        <w:r w:rsidR="00C22F73">
          <w:rPr>
            <w:rFonts w:eastAsia="DengXian"/>
          </w:rPr>
          <w:t xml:space="preserve">a </w:t>
        </w:r>
      </w:ins>
      <w:ins w:id="111" w:author="vivo-Zhenhua" w:date="2022-12-23T10:15:00Z">
        <w:r w:rsidR="006E0D44">
          <w:rPr>
            <w:rFonts w:eastAsia="DengXian"/>
          </w:rPr>
          <w:t xml:space="preserve">PEGC and </w:t>
        </w:r>
        <w:r w:rsidR="000C18DC">
          <w:rPr>
            <w:rFonts w:eastAsia="DengXian"/>
          </w:rPr>
          <w:t>5G core network</w:t>
        </w:r>
      </w:ins>
      <w:ins w:id="112" w:author="vivo-Zhenhua" w:date="2022-12-21T14:44:00Z">
        <w:r>
          <w:rPr>
            <w:rFonts w:eastAsia="DengXian"/>
          </w:rPr>
          <w:t>;</w:t>
        </w:r>
      </w:ins>
    </w:p>
    <w:p w14:paraId="7E3C1337" w14:textId="641AF97A" w:rsidR="0026501D" w:rsidRDefault="0026501D" w:rsidP="0026501D">
      <w:pPr>
        <w:pStyle w:val="B1"/>
        <w:rPr>
          <w:ins w:id="113" w:author="vivo-Zhenhua" w:date="2022-12-21T14:44:00Z"/>
          <w:rFonts w:eastAsia="DengXian"/>
        </w:rPr>
      </w:pPr>
      <w:ins w:id="114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 xml:space="preserve">etween PINE and external DN via </w:t>
        </w:r>
      </w:ins>
      <w:ins w:id="115" w:author="vivo-Zhenhua" w:date="2022-12-22T16:37:00Z">
        <w:r w:rsidR="00961330">
          <w:rPr>
            <w:rFonts w:eastAsia="DengXian"/>
          </w:rPr>
          <w:t xml:space="preserve">a </w:t>
        </w:r>
      </w:ins>
      <w:ins w:id="116" w:author="vivo-Zhenhua" w:date="2022-12-21T14:44:00Z">
        <w:r>
          <w:rPr>
            <w:rFonts w:eastAsia="DengXian"/>
          </w:rPr>
          <w:t>PEGC</w:t>
        </w:r>
      </w:ins>
      <w:ins w:id="117" w:author="vivo-Zhenhua" w:date="2022-12-23T10:16:00Z">
        <w:r w:rsidR="00C22F73">
          <w:rPr>
            <w:rFonts w:eastAsia="DengXian"/>
          </w:rPr>
          <w:t xml:space="preserve"> and 5G core network</w:t>
        </w:r>
      </w:ins>
      <w:ins w:id="118" w:author="vivo-Zhenhua" w:date="2022-12-21T14:44:00Z">
        <w:r>
          <w:rPr>
            <w:rFonts w:eastAsia="DengXian"/>
          </w:rPr>
          <w:t>;</w:t>
        </w:r>
      </w:ins>
    </w:p>
    <w:p w14:paraId="61BA112D" w14:textId="54BECE0A" w:rsidR="0026501D" w:rsidRDefault="0026501D" w:rsidP="0026501D">
      <w:pPr>
        <w:pStyle w:val="B1"/>
        <w:rPr>
          <w:ins w:id="119" w:author="Apple" w:date="2023-02-08T22:14:00Z"/>
          <w:rFonts w:eastAsia="DengXian"/>
        </w:rPr>
      </w:pPr>
      <w:ins w:id="120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>etween PEGC and external DN</w:t>
        </w:r>
      </w:ins>
      <w:ins w:id="121" w:author="vivo-Zhenhua" w:date="2022-12-23T10:16:00Z">
        <w:r w:rsidR="008051B7">
          <w:rPr>
            <w:rFonts w:eastAsia="DengXian"/>
          </w:rPr>
          <w:t xml:space="preserve"> via 5G core network</w:t>
        </w:r>
      </w:ins>
      <w:ins w:id="122" w:author="vivo-Zhenhua" w:date="2022-12-21T14:44:00Z">
        <w:r>
          <w:rPr>
            <w:rFonts w:eastAsia="DengXian"/>
          </w:rPr>
          <w:t>.</w:t>
        </w:r>
      </w:ins>
    </w:p>
    <w:p w14:paraId="0F890FDE" w14:textId="6AFBC391" w:rsidR="00AD3DDB" w:rsidRDefault="00553854">
      <w:pPr>
        <w:rPr>
          <w:ins w:id="123" w:author="vivo-Zhenhua" w:date="2023-01-21T10:31:00Z"/>
          <w:rFonts w:eastAsia="DengXian"/>
          <w:lang w:eastAsia="zh-CN"/>
        </w:rPr>
        <w:pPrChange w:id="124" w:author="Apple" w:date="2023-02-08T22:14:00Z">
          <w:pPr>
            <w:pStyle w:val="B1"/>
          </w:pPr>
        </w:pPrChange>
      </w:pPr>
      <w:ins w:id="125" w:author="Apple" w:date="2023-02-09T21:05:00Z">
        <w:r>
          <w:rPr>
            <w:rFonts w:eastAsia="DengXian"/>
            <w:lang w:eastAsia="zh-CN"/>
          </w:rPr>
          <w:t xml:space="preserve">The AF for PIN may provision parameters for routing of PIN traffic between </w:t>
        </w:r>
      </w:ins>
      <w:ins w:id="126" w:author="Apple" w:date="2023-02-09T22:41:00Z">
        <w:r w:rsidR="007C1AE2">
          <w:rPr>
            <w:rFonts w:eastAsia="DengXian"/>
            <w:lang w:eastAsia="zh-CN"/>
          </w:rPr>
          <w:t>PINE</w:t>
        </w:r>
      </w:ins>
      <w:ins w:id="127" w:author="Apple" w:date="2023-02-09T21:05:00Z">
        <w:r>
          <w:rPr>
            <w:rFonts w:eastAsia="DengXian"/>
            <w:lang w:eastAsia="zh-CN"/>
          </w:rPr>
          <w:t>s</w:t>
        </w:r>
      </w:ins>
      <w:ins w:id="128" w:author="Apple" w:date="2023-02-09T22:41:00Z">
        <w:r w:rsidR="007C1AE2">
          <w:rPr>
            <w:rFonts w:eastAsia="DengXian"/>
            <w:lang w:eastAsia="zh-CN"/>
          </w:rPr>
          <w:t xml:space="preserve"> via 5G core network when the two PINEs connect to different PEGCs</w:t>
        </w:r>
      </w:ins>
      <w:ins w:id="129" w:author="Apple" w:date="2023-02-09T21:05:00Z">
        <w:r>
          <w:rPr>
            <w:rFonts w:eastAsia="DengXian"/>
            <w:lang w:eastAsia="zh-CN"/>
          </w:rPr>
          <w:t xml:space="preserve">. The AF may identify the PEGCs involved in the local routing of PIN traffic using the 5G VN group data provisioning as defined in [3] 4.15.6.3b. The 5G VN membership management parameters are reused by replacing External Group ID with External PIN ID and GPSIs of the PEGC UEs. </w:t>
        </w:r>
      </w:ins>
      <w:ins w:id="130" w:author="Apple" w:date="2023-02-08T22:14:00Z">
        <w:r w:rsidR="00AD3DDB">
          <w:rPr>
            <w:rFonts w:eastAsia="DengXian"/>
            <w:lang w:eastAsia="zh-CN"/>
          </w:rPr>
          <w:t xml:space="preserve">To enable PIN traffic routing between PINEs via 5G core network, SMF creates group-level N4 sessions for the PDU Sessions established for PIN traffic from the different PEGCs.  </w:t>
        </w:r>
      </w:ins>
    </w:p>
    <w:p w14:paraId="66BA91DB" w14:textId="7088A09E" w:rsidR="000C52F7" w:rsidRPr="003C3112" w:rsidRDefault="000C52F7" w:rsidP="003C3112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31" w:author="vivo-Zhenhua" w:date="2022-12-21T14:44:00Z"/>
          <w:rFonts w:eastAsia="Malgun Gothic"/>
          <w:lang w:eastAsia="ja-JP"/>
        </w:rPr>
      </w:pPr>
      <w:ins w:id="132" w:author="vivo-Zhenhua" w:date="2023-01-21T10:31:00Z">
        <w:r w:rsidRPr="003C3112">
          <w:rPr>
            <w:rFonts w:eastAsia="Malgun Gothic"/>
            <w:lang w:eastAsia="ja-JP"/>
          </w:rPr>
          <w:t xml:space="preserve">Editor's </w:t>
        </w:r>
      </w:ins>
      <w:ins w:id="133" w:author="vivo-Zhenhua" w:date="2023-01-21T10:33:00Z">
        <w:r w:rsidR="003C3112">
          <w:rPr>
            <w:rFonts w:eastAsia="Malgun Gothic"/>
            <w:lang w:eastAsia="ja-JP"/>
          </w:rPr>
          <w:t>n</w:t>
        </w:r>
      </w:ins>
      <w:ins w:id="134" w:author="vivo-Zhenhua" w:date="2023-01-21T10:31:00Z">
        <w:r w:rsidRPr="003C3112">
          <w:rPr>
            <w:rFonts w:eastAsia="Malgun Gothic"/>
            <w:lang w:eastAsia="ja-JP"/>
          </w:rPr>
          <w:t>ote:</w:t>
        </w:r>
      </w:ins>
      <w:ins w:id="135" w:author="vivo-Zhenhua" w:date="2023-01-21T10:33:00Z">
        <w:r w:rsidR="003C3112">
          <w:rPr>
            <w:rFonts w:eastAsia="Malgun Gothic"/>
            <w:lang w:eastAsia="ja-JP"/>
          </w:rPr>
          <w:tab/>
        </w:r>
      </w:ins>
      <w:ins w:id="136" w:author="vivo-Zhenhua" w:date="2023-01-21T10:31:00Z">
        <w:r w:rsidRPr="003C3112">
          <w:rPr>
            <w:rFonts w:eastAsia="Malgun Gothic"/>
            <w:lang w:eastAsia="ja-JP"/>
          </w:rPr>
          <w:t>The handling of PIN deletion/deactivation/activation is FFS</w:t>
        </w:r>
      </w:ins>
      <w:ins w:id="137" w:author="vivo-Zhenhua" w:date="2023-01-21T10:32:00Z">
        <w:r w:rsidR="00157F55" w:rsidRPr="003C3112">
          <w:rPr>
            <w:rFonts w:eastAsia="Malgun Gothic"/>
            <w:lang w:eastAsia="ja-JP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15E22" w14:textId="77777777" w:rsidR="000D79FD" w:rsidRDefault="000D79FD">
      <w:r>
        <w:separator/>
      </w:r>
    </w:p>
  </w:endnote>
  <w:endnote w:type="continuationSeparator" w:id="0">
    <w:p w14:paraId="4FDFC282" w14:textId="77777777" w:rsidR="000D79FD" w:rsidRDefault="000D7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65424" w14:textId="77777777" w:rsidR="000D79FD" w:rsidRDefault="000D79FD">
      <w:r>
        <w:separator/>
      </w:r>
    </w:p>
  </w:footnote>
  <w:footnote w:type="continuationSeparator" w:id="0">
    <w:p w14:paraId="269705A2" w14:textId="77777777" w:rsidR="000D79FD" w:rsidRDefault="000D7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PallabGupta_1701">
    <w15:presenceInfo w15:providerId="None" w15:userId="PallabGupta_1701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4F"/>
    <w:rsid w:val="0000352F"/>
    <w:rsid w:val="00006F76"/>
    <w:rsid w:val="00011285"/>
    <w:rsid w:val="00014A80"/>
    <w:rsid w:val="00015B9D"/>
    <w:rsid w:val="00017293"/>
    <w:rsid w:val="0002082F"/>
    <w:rsid w:val="00020A8D"/>
    <w:rsid w:val="00022E4A"/>
    <w:rsid w:val="00023DED"/>
    <w:rsid w:val="00027B77"/>
    <w:rsid w:val="0003339B"/>
    <w:rsid w:val="000336E1"/>
    <w:rsid w:val="000375EA"/>
    <w:rsid w:val="00042B31"/>
    <w:rsid w:val="00042BD5"/>
    <w:rsid w:val="00042D24"/>
    <w:rsid w:val="00043736"/>
    <w:rsid w:val="00047616"/>
    <w:rsid w:val="000518D6"/>
    <w:rsid w:val="00064E23"/>
    <w:rsid w:val="000747E2"/>
    <w:rsid w:val="0007517A"/>
    <w:rsid w:val="00077B57"/>
    <w:rsid w:val="00080947"/>
    <w:rsid w:val="00081E32"/>
    <w:rsid w:val="00087E46"/>
    <w:rsid w:val="0009037B"/>
    <w:rsid w:val="000A3390"/>
    <w:rsid w:val="000A42F0"/>
    <w:rsid w:val="000A4D4C"/>
    <w:rsid w:val="000A6394"/>
    <w:rsid w:val="000B131E"/>
    <w:rsid w:val="000B3190"/>
    <w:rsid w:val="000B380E"/>
    <w:rsid w:val="000B3AEA"/>
    <w:rsid w:val="000B6350"/>
    <w:rsid w:val="000B77E0"/>
    <w:rsid w:val="000B7FED"/>
    <w:rsid w:val="000C038A"/>
    <w:rsid w:val="000C0944"/>
    <w:rsid w:val="000C16B9"/>
    <w:rsid w:val="000C18DC"/>
    <w:rsid w:val="000C52F7"/>
    <w:rsid w:val="000C6598"/>
    <w:rsid w:val="000C6789"/>
    <w:rsid w:val="000D1134"/>
    <w:rsid w:val="000D44B3"/>
    <w:rsid w:val="000D4CDD"/>
    <w:rsid w:val="000D79E7"/>
    <w:rsid w:val="000D79FD"/>
    <w:rsid w:val="000F569B"/>
    <w:rsid w:val="000F6D27"/>
    <w:rsid w:val="00106230"/>
    <w:rsid w:val="001100F2"/>
    <w:rsid w:val="001212F3"/>
    <w:rsid w:val="00121986"/>
    <w:rsid w:val="00122DC6"/>
    <w:rsid w:val="00123A65"/>
    <w:rsid w:val="001263BF"/>
    <w:rsid w:val="00133E98"/>
    <w:rsid w:val="001405FD"/>
    <w:rsid w:val="00140A9F"/>
    <w:rsid w:val="00140AD0"/>
    <w:rsid w:val="00142E22"/>
    <w:rsid w:val="00145D43"/>
    <w:rsid w:val="00150D89"/>
    <w:rsid w:val="001533D2"/>
    <w:rsid w:val="00156E82"/>
    <w:rsid w:val="00157F55"/>
    <w:rsid w:val="00160934"/>
    <w:rsid w:val="001615A7"/>
    <w:rsid w:val="00165975"/>
    <w:rsid w:val="00165A25"/>
    <w:rsid w:val="001663F8"/>
    <w:rsid w:val="001724DE"/>
    <w:rsid w:val="001767DA"/>
    <w:rsid w:val="001776A2"/>
    <w:rsid w:val="001778F3"/>
    <w:rsid w:val="0018681D"/>
    <w:rsid w:val="00192C46"/>
    <w:rsid w:val="00192FCA"/>
    <w:rsid w:val="00194303"/>
    <w:rsid w:val="00195729"/>
    <w:rsid w:val="001A08B3"/>
    <w:rsid w:val="001A5BDE"/>
    <w:rsid w:val="001A7B60"/>
    <w:rsid w:val="001A7CA1"/>
    <w:rsid w:val="001B0638"/>
    <w:rsid w:val="001B215E"/>
    <w:rsid w:val="001B3222"/>
    <w:rsid w:val="001B35E9"/>
    <w:rsid w:val="001B52F0"/>
    <w:rsid w:val="001B76AF"/>
    <w:rsid w:val="001B79CB"/>
    <w:rsid w:val="001B7A65"/>
    <w:rsid w:val="001C362E"/>
    <w:rsid w:val="001C5820"/>
    <w:rsid w:val="001C73EB"/>
    <w:rsid w:val="001D00C9"/>
    <w:rsid w:val="001D0AF7"/>
    <w:rsid w:val="001D3B72"/>
    <w:rsid w:val="001D756C"/>
    <w:rsid w:val="001E07B5"/>
    <w:rsid w:val="001E2085"/>
    <w:rsid w:val="001E318F"/>
    <w:rsid w:val="001E3C2B"/>
    <w:rsid w:val="001E41F3"/>
    <w:rsid w:val="001E4B0B"/>
    <w:rsid w:val="001E73FE"/>
    <w:rsid w:val="001F2469"/>
    <w:rsid w:val="001F25F1"/>
    <w:rsid w:val="001F2703"/>
    <w:rsid w:val="001F3A93"/>
    <w:rsid w:val="001F3CE6"/>
    <w:rsid w:val="001F5957"/>
    <w:rsid w:val="00204261"/>
    <w:rsid w:val="00204809"/>
    <w:rsid w:val="002119A1"/>
    <w:rsid w:val="002134F9"/>
    <w:rsid w:val="00213894"/>
    <w:rsid w:val="00214F33"/>
    <w:rsid w:val="00215780"/>
    <w:rsid w:val="00216E10"/>
    <w:rsid w:val="00220262"/>
    <w:rsid w:val="00224684"/>
    <w:rsid w:val="00233553"/>
    <w:rsid w:val="00237F6C"/>
    <w:rsid w:val="00242249"/>
    <w:rsid w:val="00246FF4"/>
    <w:rsid w:val="00247549"/>
    <w:rsid w:val="00253C19"/>
    <w:rsid w:val="0025761E"/>
    <w:rsid w:val="0026004D"/>
    <w:rsid w:val="002640DD"/>
    <w:rsid w:val="00264B47"/>
    <w:rsid w:val="0026501D"/>
    <w:rsid w:val="0026726D"/>
    <w:rsid w:val="002672D8"/>
    <w:rsid w:val="002711D7"/>
    <w:rsid w:val="00272AE0"/>
    <w:rsid w:val="00273C79"/>
    <w:rsid w:val="00275D12"/>
    <w:rsid w:val="00280DFB"/>
    <w:rsid w:val="00281A94"/>
    <w:rsid w:val="00284779"/>
    <w:rsid w:val="00284FEB"/>
    <w:rsid w:val="002860C4"/>
    <w:rsid w:val="00287384"/>
    <w:rsid w:val="00291E66"/>
    <w:rsid w:val="00297DB9"/>
    <w:rsid w:val="002A144C"/>
    <w:rsid w:val="002A2EBC"/>
    <w:rsid w:val="002A5115"/>
    <w:rsid w:val="002A649C"/>
    <w:rsid w:val="002A7C31"/>
    <w:rsid w:val="002B1A2B"/>
    <w:rsid w:val="002B5741"/>
    <w:rsid w:val="002C22A7"/>
    <w:rsid w:val="002C5B37"/>
    <w:rsid w:val="002D1FFE"/>
    <w:rsid w:val="002D2865"/>
    <w:rsid w:val="002D2E58"/>
    <w:rsid w:val="002D3149"/>
    <w:rsid w:val="002D4709"/>
    <w:rsid w:val="002D5733"/>
    <w:rsid w:val="002E472E"/>
    <w:rsid w:val="002F0CFF"/>
    <w:rsid w:val="002F2489"/>
    <w:rsid w:val="002F5A56"/>
    <w:rsid w:val="002F6C02"/>
    <w:rsid w:val="00301782"/>
    <w:rsid w:val="00301CF9"/>
    <w:rsid w:val="00305409"/>
    <w:rsid w:val="003057DA"/>
    <w:rsid w:val="0031320D"/>
    <w:rsid w:val="0031336A"/>
    <w:rsid w:val="00314437"/>
    <w:rsid w:val="00314F14"/>
    <w:rsid w:val="00317385"/>
    <w:rsid w:val="00320C1C"/>
    <w:rsid w:val="003231DD"/>
    <w:rsid w:val="003258BE"/>
    <w:rsid w:val="00325BAA"/>
    <w:rsid w:val="003263E1"/>
    <w:rsid w:val="00326DDA"/>
    <w:rsid w:val="003272D0"/>
    <w:rsid w:val="00330177"/>
    <w:rsid w:val="003310A5"/>
    <w:rsid w:val="0033119A"/>
    <w:rsid w:val="00331D50"/>
    <w:rsid w:val="00335FF2"/>
    <w:rsid w:val="00336657"/>
    <w:rsid w:val="00345135"/>
    <w:rsid w:val="00352202"/>
    <w:rsid w:val="003538E7"/>
    <w:rsid w:val="00354CF2"/>
    <w:rsid w:val="00357D7B"/>
    <w:rsid w:val="003609EF"/>
    <w:rsid w:val="0036231A"/>
    <w:rsid w:val="003628ED"/>
    <w:rsid w:val="0036334A"/>
    <w:rsid w:val="00363390"/>
    <w:rsid w:val="00364141"/>
    <w:rsid w:val="003669C3"/>
    <w:rsid w:val="0037189D"/>
    <w:rsid w:val="00373CB8"/>
    <w:rsid w:val="00374DD4"/>
    <w:rsid w:val="00375AA7"/>
    <w:rsid w:val="0037633A"/>
    <w:rsid w:val="00380A91"/>
    <w:rsid w:val="0038149C"/>
    <w:rsid w:val="00386D97"/>
    <w:rsid w:val="00387D12"/>
    <w:rsid w:val="00393C0E"/>
    <w:rsid w:val="003A1729"/>
    <w:rsid w:val="003A3BF7"/>
    <w:rsid w:val="003A59ED"/>
    <w:rsid w:val="003B010E"/>
    <w:rsid w:val="003B1BD1"/>
    <w:rsid w:val="003B2EE1"/>
    <w:rsid w:val="003B361B"/>
    <w:rsid w:val="003C19E7"/>
    <w:rsid w:val="003C2553"/>
    <w:rsid w:val="003C3112"/>
    <w:rsid w:val="003C7CB1"/>
    <w:rsid w:val="003D168B"/>
    <w:rsid w:val="003D312F"/>
    <w:rsid w:val="003D3B45"/>
    <w:rsid w:val="003D4C64"/>
    <w:rsid w:val="003D4F12"/>
    <w:rsid w:val="003D5D8A"/>
    <w:rsid w:val="003E1A36"/>
    <w:rsid w:val="003E44C9"/>
    <w:rsid w:val="003E5438"/>
    <w:rsid w:val="003E6FD2"/>
    <w:rsid w:val="003E7DE7"/>
    <w:rsid w:val="003F0C12"/>
    <w:rsid w:val="003F106B"/>
    <w:rsid w:val="003F44DD"/>
    <w:rsid w:val="003F5014"/>
    <w:rsid w:val="003F64E9"/>
    <w:rsid w:val="004026E2"/>
    <w:rsid w:val="00404A91"/>
    <w:rsid w:val="00404CE2"/>
    <w:rsid w:val="00405255"/>
    <w:rsid w:val="00410371"/>
    <w:rsid w:val="00410FD2"/>
    <w:rsid w:val="00411F3D"/>
    <w:rsid w:val="00413610"/>
    <w:rsid w:val="00414688"/>
    <w:rsid w:val="00417F3F"/>
    <w:rsid w:val="00417F49"/>
    <w:rsid w:val="004228B7"/>
    <w:rsid w:val="004242F1"/>
    <w:rsid w:val="00425944"/>
    <w:rsid w:val="004322AF"/>
    <w:rsid w:val="00433902"/>
    <w:rsid w:val="00443784"/>
    <w:rsid w:val="00446F87"/>
    <w:rsid w:val="00450035"/>
    <w:rsid w:val="00451B16"/>
    <w:rsid w:val="004521B9"/>
    <w:rsid w:val="00454CBE"/>
    <w:rsid w:val="00460FD9"/>
    <w:rsid w:val="004616C5"/>
    <w:rsid w:val="00462579"/>
    <w:rsid w:val="00466216"/>
    <w:rsid w:val="00466C39"/>
    <w:rsid w:val="004671F8"/>
    <w:rsid w:val="00467CFE"/>
    <w:rsid w:val="004706C5"/>
    <w:rsid w:val="004717A0"/>
    <w:rsid w:val="00472EF5"/>
    <w:rsid w:val="00472F41"/>
    <w:rsid w:val="00473E2E"/>
    <w:rsid w:val="00475F5A"/>
    <w:rsid w:val="00483C39"/>
    <w:rsid w:val="00484A05"/>
    <w:rsid w:val="00485ED6"/>
    <w:rsid w:val="004868E4"/>
    <w:rsid w:val="00490819"/>
    <w:rsid w:val="00491403"/>
    <w:rsid w:val="00492044"/>
    <w:rsid w:val="00492904"/>
    <w:rsid w:val="00492B40"/>
    <w:rsid w:val="00493D65"/>
    <w:rsid w:val="004A07CB"/>
    <w:rsid w:val="004A0C74"/>
    <w:rsid w:val="004A2F65"/>
    <w:rsid w:val="004B0B35"/>
    <w:rsid w:val="004B0C2E"/>
    <w:rsid w:val="004B1F33"/>
    <w:rsid w:val="004B2D12"/>
    <w:rsid w:val="004B75B7"/>
    <w:rsid w:val="004B7A73"/>
    <w:rsid w:val="004C0142"/>
    <w:rsid w:val="004C29C1"/>
    <w:rsid w:val="004C3111"/>
    <w:rsid w:val="004C5283"/>
    <w:rsid w:val="004D68B5"/>
    <w:rsid w:val="004D7A8B"/>
    <w:rsid w:val="004D7C43"/>
    <w:rsid w:val="004E0559"/>
    <w:rsid w:val="004E783A"/>
    <w:rsid w:val="004F22E9"/>
    <w:rsid w:val="004F2DCE"/>
    <w:rsid w:val="004F5BAE"/>
    <w:rsid w:val="004F7415"/>
    <w:rsid w:val="00503A61"/>
    <w:rsid w:val="00510607"/>
    <w:rsid w:val="00512C90"/>
    <w:rsid w:val="00513463"/>
    <w:rsid w:val="005141D9"/>
    <w:rsid w:val="0051580D"/>
    <w:rsid w:val="00517A75"/>
    <w:rsid w:val="00521979"/>
    <w:rsid w:val="00523189"/>
    <w:rsid w:val="00523247"/>
    <w:rsid w:val="005235AA"/>
    <w:rsid w:val="00523C7F"/>
    <w:rsid w:val="00523F47"/>
    <w:rsid w:val="00524D21"/>
    <w:rsid w:val="005334E6"/>
    <w:rsid w:val="0053476F"/>
    <w:rsid w:val="0054097F"/>
    <w:rsid w:val="00541ADB"/>
    <w:rsid w:val="005435CA"/>
    <w:rsid w:val="00544D89"/>
    <w:rsid w:val="00544DEA"/>
    <w:rsid w:val="00547111"/>
    <w:rsid w:val="00553854"/>
    <w:rsid w:val="005541A7"/>
    <w:rsid w:val="005566D2"/>
    <w:rsid w:val="0055735B"/>
    <w:rsid w:val="00557399"/>
    <w:rsid w:val="005710BC"/>
    <w:rsid w:val="00576B44"/>
    <w:rsid w:val="00577FF2"/>
    <w:rsid w:val="005839A4"/>
    <w:rsid w:val="005849D5"/>
    <w:rsid w:val="005902B1"/>
    <w:rsid w:val="005904B5"/>
    <w:rsid w:val="00591D4B"/>
    <w:rsid w:val="005922F2"/>
    <w:rsid w:val="00592D74"/>
    <w:rsid w:val="005A3B4E"/>
    <w:rsid w:val="005A5FBD"/>
    <w:rsid w:val="005A7963"/>
    <w:rsid w:val="005A7F69"/>
    <w:rsid w:val="005B243F"/>
    <w:rsid w:val="005B2DBE"/>
    <w:rsid w:val="005C0136"/>
    <w:rsid w:val="005C3B75"/>
    <w:rsid w:val="005C3F45"/>
    <w:rsid w:val="005D3131"/>
    <w:rsid w:val="005D5029"/>
    <w:rsid w:val="005E2C44"/>
    <w:rsid w:val="005E35AB"/>
    <w:rsid w:val="005E3C63"/>
    <w:rsid w:val="005E4C84"/>
    <w:rsid w:val="005E7FEA"/>
    <w:rsid w:val="005F5B1A"/>
    <w:rsid w:val="005F75C1"/>
    <w:rsid w:val="00606829"/>
    <w:rsid w:val="00606D67"/>
    <w:rsid w:val="00611E1D"/>
    <w:rsid w:val="006140B1"/>
    <w:rsid w:val="0061644F"/>
    <w:rsid w:val="00617C41"/>
    <w:rsid w:val="00621188"/>
    <w:rsid w:val="00622156"/>
    <w:rsid w:val="00624A3C"/>
    <w:rsid w:val="006257ED"/>
    <w:rsid w:val="00630A10"/>
    <w:rsid w:val="00630B7E"/>
    <w:rsid w:val="00634FD7"/>
    <w:rsid w:val="00647A10"/>
    <w:rsid w:val="00651090"/>
    <w:rsid w:val="00653482"/>
    <w:rsid w:val="00653DE4"/>
    <w:rsid w:val="00654481"/>
    <w:rsid w:val="0065573A"/>
    <w:rsid w:val="006558F1"/>
    <w:rsid w:val="0066050A"/>
    <w:rsid w:val="00663A3E"/>
    <w:rsid w:val="006651EF"/>
    <w:rsid w:val="00665C47"/>
    <w:rsid w:val="00670DD4"/>
    <w:rsid w:val="00676437"/>
    <w:rsid w:val="00680B13"/>
    <w:rsid w:val="00683E9D"/>
    <w:rsid w:val="00685130"/>
    <w:rsid w:val="00686DE2"/>
    <w:rsid w:val="00690B11"/>
    <w:rsid w:val="0069265A"/>
    <w:rsid w:val="00694472"/>
    <w:rsid w:val="0069485C"/>
    <w:rsid w:val="00695808"/>
    <w:rsid w:val="006A6526"/>
    <w:rsid w:val="006B0202"/>
    <w:rsid w:val="006B026F"/>
    <w:rsid w:val="006B122B"/>
    <w:rsid w:val="006B46FB"/>
    <w:rsid w:val="006B580B"/>
    <w:rsid w:val="006B5F02"/>
    <w:rsid w:val="006C22C8"/>
    <w:rsid w:val="006C4BC2"/>
    <w:rsid w:val="006D3892"/>
    <w:rsid w:val="006D6957"/>
    <w:rsid w:val="006E0CEE"/>
    <w:rsid w:val="006E0D44"/>
    <w:rsid w:val="006E21FB"/>
    <w:rsid w:val="006F0333"/>
    <w:rsid w:val="006F2E12"/>
    <w:rsid w:val="006F30FF"/>
    <w:rsid w:val="006F380C"/>
    <w:rsid w:val="0070123A"/>
    <w:rsid w:val="00701CCC"/>
    <w:rsid w:val="00701D0E"/>
    <w:rsid w:val="00702B77"/>
    <w:rsid w:val="00703BA6"/>
    <w:rsid w:val="00705721"/>
    <w:rsid w:val="00713495"/>
    <w:rsid w:val="00713CD9"/>
    <w:rsid w:val="00713EAD"/>
    <w:rsid w:val="00721DBE"/>
    <w:rsid w:val="0072317B"/>
    <w:rsid w:val="00727BF9"/>
    <w:rsid w:val="00727EE4"/>
    <w:rsid w:val="007303D4"/>
    <w:rsid w:val="00731287"/>
    <w:rsid w:val="00733DCE"/>
    <w:rsid w:val="00734F4C"/>
    <w:rsid w:val="007367B8"/>
    <w:rsid w:val="007423B6"/>
    <w:rsid w:val="007427BF"/>
    <w:rsid w:val="0074581B"/>
    <w:rsid w:val="00752158"/>
    <w:rsid w:val="00754B6A"/>
    <w:rsid w:val="00763865"/>
    <w:rsid w:val="007643F1"/>
    <w:rsid w:val="0076473E"/>
    <w:rsid w:val="00766C0D"/>
    <w:rsid w:val="0077090E"/>
    <w:rsid w:val="00771608"/>
    <w:rsid w:val="00771818"/>
    <w:rsid w:val="00777B0B"/>
    <w:rsid w:val="007855D2"/>
    <w:rsid w:val="007864B8"/>
    <w:rsid w:val="00790DC9"/>
    <w:rsid w:val="00792342"/>
    <w:rsid w:val="007977A8"/>
    <w:rsid w:val="00797F00"/>
    <w:rsid w:val="007A32EC"/>
    <w:rsid w:val="007A398F"/>
    <w:rsid w:val="007A40CC"/>
    <w:rsid w:val="007A68E1"/>
    <w:rsid w:val="007B156F"/>
    <w:rsid w:val="007B49D5"/>
    <w:rsid w:val="007B512A"/>
    <w:rsid w:val="007B515E"/>
    <w:rsid w:val="007B5C7B"/>
    <w:rsid w:val="007C1500"/>
    <w:rsid w:val="007C1AE2"/>
    <w:rsid w:val="007C2097"/>
    <w:rsid w:val="007C3358"/>
    <w:rsid w:val="007C433C"/>
    <w:rsid w:val="007D3068"/>
    <w:rsid w:val="007D6A07"/>
    <w:rsid w:val="007E1D61"/>
    <w:rsid w:val="007E1E5D"/>
    <w:rsid w:val="007E27C7"/>
    <w:rsid w:val="007E5004"/>
    <w:rsid w:val="007F076C"/>
    <w:rsid w:val="007F39A8"/>
    <w:rsid w:val="007F5C71"/>
    <w:rsid w:val="007F67F7"/>
    <w:rsid w:val="007F6EE7"/>
    <w:rsid w:val="007F7259"/>
    <w:rsid w:val="007F7FDC"/>
    <w:rsid w:val="00800D0D"/>
    <w:rsid w:val="00802CFF"/>
    <w:rsid w:val="008040A8"/>
    <w:rsid w:val="008051B7"/>
    <w:rsid w:val="008078D6"/>
    <w:rsid w:val="00810030"/>
    <w:rsid w:val="0081051E"/>
    <w:rsid w:val="0081077E"/>
    <w:rsid w:val="00810CA7"/>
    <w:rsid w:val="00811F5F"/>
    <w:rsid w:val="00813932"/>
    <w:rsid w:val="00814A42"/>
    <w:rsid w:val="008156D6"/>
    <w:rsid w:val="00815D8A"/>
    <w:rsid w:val="00823043"/>
    <w:rsid w:val="00826835"/>
    <w:rsid w:val="008279FA"/>
    <w:rsid w:val="00827A18"/>
    <w:rsid w:val="008321FA"/>
    <w:rsid w:val="008333D7"/>
    <w:rsid w:val="008350C2"/>
    <w:rsid w:val="00835E86"/>
    <w:rsid w:val="00842F0F"/>
    <w:rsid w:val="008474F8"/>
    <w:rsid w:val="00850488"/>
    <w:rsid w:val="008508BD"/>
    <w:rsid w:val="00852314"/>
    <w:rsid w:val="008523C5"/>
    <w:rsid w:val="008626E7"/>
    <w:rsid w:val="00862CE1"/>
    <w:rsid w:val="00863A1C"/>
    <w:rsid w:val="0086506F"/>
    <w:rsid w:val="00865764"/>
    <w:rsid w:val="00867867"/>
    <w:rsid w:val="00870EE7"/>
    <w:rsid w:val="00871819"/>
    <w:rsid w:val="00874F5F"/>
    <w:rsid w:val="0087521F"/>
    <w:rsid w:val="00882BA8"/>
    <w:rsid w:val="00882BFF"/>
    <w:rsid w:val="008849BD"/>
    <w:rsid w:val="008863B9"/>
    <w:rsid w:val="00887042"/>
    <w:rsid w:val="00894FA7"/>
    <w:rsid w:val="00895170"/>
    <w:rsid w:val="00896C40"/>
    <w:rsid w:val="008A368D"/>
    <w:rsid w:val="008A45A6"/>
    <w:rsid w:val="008A5112"/>
    <w:rsid w:val="008A6F05"/>
    <w:rsid w:val="008B3358"/>
    <w:rsid w:val="008B3C9E"/>
    <w:rsid w:val="008B6629"/>
    <w:rsid w:val="008C5C67"/>
    <w:rsid w:val="008C7B12"/>
    <w:rsid w:val="008D1363"/>
    <w:rsid w:val="008D2428"/>
    <w:rsid w:val="008D3CCC"/>
    <w:rsid w:val="008D56D2"/>
    <w:rsid w:val="008D7971"/>
    <w:rsid w:val="008E0826"/>
    <w:rsid w:val="008E1239"/>
    <w:rsid w:val="008F3789"/>
    <w:rsid w:val="008F483D"/>
    <w:rsid w:val="008F5EA0"/>
    <w:rsid w:val="008F686C"/>
    <w:rsid w:val="008F725E"/>
    <w:rsid w:val="00910C27"/>
    <w:rsid w:val="0091130F"/>
    <w:rsid w:val="0091131E"/>
    <w:rsid w:val="009122A6"/>
    <w:rsid w:val="00913B34"/>
    <w:rsid w:val="00913C41"/>
    <w:rsid w:val="00913C58"/>
    <w:rsid w:val="009148DE"/>
    <w:rsid w:val="00914CBE"/>
    <w:rsid w:val="009159AF"/>
    <w:rsid w:val="00916E71"/>
    <w:rsid w:val="009201ED"/>
    <w:rsid w:val="0092058A"/>
    <w:rsid w:val="009333BB"/>
    <w:rsid w:val="00935197"/>
    <w:rsid w:val="00935E36"/>
    <w:rsid w:val="00941A77"/>
    <w:rsid w:val="00941E30"/>
    <w:rsid w:val="00944668"/>
    <w:rsid w:val="00944EDF"/>
    <w:rsid w:val="009452DF"/>
    <w:rsid w:val="009474AD"/>
    <w:rsid w:val="00947575"/>
    <w:rsid w:val="00950C74"/>
    <w:rsid w:val="0095167D"/>
    <w:rsid w:val="00952755"/>
    <w:rsid w:val="00960BCD"/>
    <w:rsid w:val="00961330"/>
    <w:rsid w:val="0096394E"/>
    <w:rsid w:val="00970C85"/>
    <w:rsid w:val="00971404"/>
    <w:rsid w:val="0097351A"/>
    <w:rsid w:val="009777D9"/>
    <w:rsid w:val="00981678"/>
    <w:rsid w:val="009838DF"/>
    <w:rsid w:val="0098395B"/>
    <w:rsid w:val="00990990"/>
    <w:rsid w:val="00991B88"/>
    <w:rsid w:val="009948DF"/>
    <w:rsid w:val="00996A17"/>
    <w:rsid w:val="00997B43"/>
    <w:rsid w:val="009A31E7"/>
    <w:rsid w:val="009A5753"/>
    <w:rsid w:val="009A579D"/>
    <w:rsid w:val="009A6C08"/>
    <w:rsid w:val="009A7438"/>
    <w:rsid w:val="009A74ED"/>
    <w:rsid w:val="009A7CF3"/>
    <w:rsid w:val="009A7E38"/>
    <w:rsid w:val="009B2CF3"/>
    <w:rsid w:val="009B5C52"/>
    <w:rsid w:val="009C0D2A"/>
    <w:rsid w:val="009C40C4"/>
    <w:rsid w:val="009C482C"/>
    <w:rsid w:val="009C7BDD"/>
    <w:rsid w:val="009D0453"/>
    <w:rsid w:val="009D0CE2"/>
    <w:rsid w:val="009D2541"/>
    <w:rsid w:val="009D2938"/>
    <w:rsid w:val="009D64AB"/>
    <w:rsid w:val="009E0E4A"/>
    <w:rsid w:val="009E3288"/>
    <w:rsid w:val="009E3297"/>
    <w:rsid w:val="009E50CE"/>
    <w:rsid w:val="009F1D9E"/>
    <w:rsid w:val="009F2946"/>
    <w:rsid w:val="009F734F"/>
    <w:rsid w:val="009F785D"/>
    <w:rsid w:val="009F7B6E"/>
    <w:rsid w:val="009F7DA8"/>
    <w:rsid w:val="009F7F5E"/>
    <w:rsid w:val="00A03C7C"/>
    <w:rsid w:val="00A05B1A"/>
    <w:rsid w:val="00A114CE"/>
    <w:rsid w:val="00A12675"/>
    <w:rsid w:val="00A13941"/>
    <w:rsid w:val="00A16275"/>
    <w:rsid w:val="00A2064E"/>
    <w:rsid w:val="00A21497"/>
    <w:rsid w:val="00A21EBA"/>
    <w:rsid w:val="00A22C6D"/>
    <w:rsid w:val="00A246B6"/>
    <w:rsid w:val="00A24C47"/>
    <w:rsid w:val="00A24E12"/>
    <w:rsid w:val="00A26348"/>
    <w:rsid w:val="00A35903"/>
    <w:rsid w:val="00A36505"/>
    <w:rsid w:val="00A373A6"/>
    <w:rsid w:val="00A37BAE"/>
    <w:rsid w:val="00A405C9"/>
    <w:rsid w:val="00A40722"/>
    <w:rsid w:val="00A4315F"/>
    <w:rsid w:val="00A469BB"/>
    <w:rsid w:val="00A47D54"/>
    <w:rsid w:val="00A47E70"/>
    <w:rsid w:val="00A504C2"/>
    <w:rsid w:val="00A50CF0"/>
    <w:rsid w:val="00A50D4D"/>
    <w:rsid w:val="00A527C1"/>
    <w:rsid w:val="00A5430D"/>
    <w:rsid w:val="00A558D3"/>
    <w:rsid w:val="00A55A01"/>
    <w:rsid w:val="00A55BE8"/>
    <w:rsid w:val="00A6584E"/>
    <w:rsid w:val="00A67F72"/>
    <w:rsid w:val="00A7266D"/>
    <w:rsid w:val="00A75DE5"/>
    <w:rsid w:val="00A75FAA"/>
    <w:rsid w:val="00A7671C"/>
    <w:rsid w:val="00A807BA"/>
    <w:rsid w:val="00A81AF0"/>
    <w:rsid w:val="00A83F25"/>
    <w:rsid w:val="00A84427"/>
    <w:rsid w:val="00A84C4B"/>
    <w:rsid w:val="00A872D5"/>
    <w:rsid w:val="00A87A56"/>
    <w:rsid w:val="00A904E9"/>
    <w:rsid w:val="00A91CA8"/>
    <w:rsid w:val="00A95B02"/>
    <w:rsid w:val="00AA1107"/>
    <w:rsid w:val="00AA1403"/>
    <w:rsid w:val="00AA2CBC"/>
    <w:rsid w:val="00AA3ACD"/>
    <w:rsid w:val="00AB095B"/>
    <w:rsid w:val="00AB114F"/>
    <w:rsid w:val="00AB5F21"/>
    <w:rsid w:val="00AB5F65"/>
    <w:rsid w:val="00AC03B4"/>
    <w:rsid w:val="00AC1D86"/>
    <w:rsid w:val="00AC3375"/>
    <w:rsid w:val="00AC366F"/>
    <w:rsid w:val="00AC5820"/>
    <w:rsid w:val="00AC6CAD"/>
    <w:rsid w:val="00AD1CD8"/>
    <w:rsid w:val="00AD3DDB"/>
    <w:rsid w:val="00AD6954"/>
    <w:rsid w:val="00AD6EC4"/>
    <w:rsid w:val="00AD776E"/>
    <w:rsid w:val="00AE1741"/>
    <w:rsid w:val="00AE240F"/>
    <w:rsid w:val="00AE4809"/>
    <w:rsid w:val="00AE4FEA"/>
    <w:rsid w:val="00AE7661"/>
    <w:rsid w:val="00AF0E54"/>
    <w:rsid w:val="00AF2902"/>
    <w:rsid w:val="00AF31A1"/>
    <w:rsid w:val="00AF3EBD"/>
    <w:rsid w:val="00AF413D"/>
    <w:rsid w:val="00AF4966"/>
    <w:rsid w:val="00B10AB7"/>
    <w:rsid w:val="00B12162"/>
    <w:rsid w:val="00B122E2"/>
    <w:rsid w:val="00B159B7"/>
    <w:rsid w:val="00B258BB"/>
    <w:rsid w:val="00B33871"/>
    <w:rsid w:val="00B34809"/>
    <w:rsid w:val="00B34DDF"/>
    <w:rsid w:val="00B438A3"/>
    <w:rsid w:val="00B4759F"/>
    <w:rsid w:val="00B477A9"/>
    <w:rsid w:val="00B50210"/>
    <w:rsid w:val="00B50546"/>
    <w:rsid w:val="00B506CA"/>
    <w:rsid w:val="00B51D4B"/>
    <w:rsid w:val="00B536EF"/>
    <w:rsid w:val="00B56A5D"/>
    <w:rsid w:val="00B57A45"/>
    <w:rsid w:val="00B605D3"/>
    <w:rsid w:val="00B64229"/>
    <w:rsid w:val="00B67B97"/>
    <w:rsid w:val="00B7310E"/>
    <w:rsid w:val="00B7766A"/>
    <w:rsid w:val="00B77730"/>
    <w:rsid w:val="00B801CF"/>
    <w:rsid w:val="00B806D3"/>
    <w:rsid w:val="00B8625E"/>
    <w:rsid w:val="00B91B22"/>
    <w:rsid w:val="00B940A9"/>
    <w:rsid w:val="00B94913"/>
    <w:rsid w:val="00B968C8"/>
    <w:rsid w:val="00BA1EFD"/>
    <w:rsid w:val="00BA3EC5"/>
    <w:rsid w:val="00BA51D9"/>
    <w:rsid w:val="00BA570E"/>
    <w:rsid w:val="00BA6769"/>
    <w:rsid w:val="00BA757F"/>
    <w:rsid w:val="00BB015E"/>
    <w:rsid w:val="00BB139B"/>
    <w:rsid w:val="00BB17FD"/>
    <w:rsid w:val="00BB19A8"/>
    <w:rsid w:val="00BB5DFC"/>
    <w:rsid w:val="00BB6F91"/>
    <w:rsid w:val="00BB784F"/>
    <w:rsid w:val="00BB7FF3"/>
    <w:rsid w:val="00BC0153"/>
    <w:rsid w:val="00BC2DE3"/>
    <w:rsid w:val="00BC4386"/>
    <w:rsid w:val="00BC7F45"/>
    <w:rsid w:val="00BD077D"/>
    <w:rsid w:val="00BD279D"/>
    <w:rsid w:val="00BD2C6F"/>
    <w:rsid w:val="00BD2CBE"/>
    <w:rsid w:val="00BD3336"/>
    <w:rsid w:val="00BD6BB8"/>
    <w:rsid w:val="00BE0D04"/>
    <w:rsid w:val="00BE0E9B"/>
    <w:rsid w:val="00BE1142"/>
    <w:rsid w:val="00BE1448"/>
    <w:rsid w:val="00BE25CC"/>
    <w:rsid w:val="00BE4A4B"/>
    <w:rsid w:val="00BE7132"/>
    <w:rsid w:val="00BF1683"/>
    <w:rsid w:val="00BF1ED3"/>
    <w:rsid w:val="00BF42F2"/>
    <w:rsid w:val="00C0105F"/>
    <w:rsid w:val="00C03358"/>
    <w:rsid w:val="00C0560F"/>
    <w:rsid w:val="00C05A5E"/>
    <w:rsid w:val="00C0608B"/>
    <w:rsid w:val="00C12134"/>
    <w:rsid w:val="00C12F64"/>
    <w:rsid w:val="00C13A52"/>
    <w:rsid w:val="00C15036"/>
    <w:rsid w:val="00C22F73"/>
    <w:rsid w:val="00C249EE"/>
    <w:rsid w:val="00C24BB1"/>
    <w:rsid w:val="00C3213D"/>
    <w:rsid w:val="00C35B7E"/>
    <w:rsid w:val="00C412F7"/>
    <w:rsid w:val="00C457C6"/>
    <w:rsid w:val="00C50EC0"/>
    <w:rsid w:val="00C51E82"/>
    <w:rsid w:val="00C52B8A"/>
    <w:rsid w:val="00C530BB"/>
    <w:rsid w:val="00C53554"/>
    <w:rsid w:val="00C53AF8"/>
    <w:rsid w:val="00C6503A"/>
    <w:rsid w:val="00C66BA2"/>
    <w:rsid w:val="00C71465"/>
    <w:rsid w:val="00C73727"/>
    <w:rsid w:val="00C747E4"/>
    <w:rsid w:val="00C76E47"/>
    <w:rsid w:val="00C80654"/>
    <w:rsid w:val="00C81AAB"/>
    <w:rsid w:val="00C86933"/>
    <w:rsid w:val="00C870A0"/>
    <w:rsid w:val="00C870F6"/>
    <w:rsid w:val="00C9028E"/>
    <w:rsid w:val="00C92412"/>
    <w:rsid w:val="00C94AE7"/>
    <w:rsid w:val="00C94F45"/>
    <w:rsid w:val="00C952E3"/>
    <w:rsid w:val="00C95985"/>
    <w:rsid w:val="00C95B03"/>
    <w:rsid w:val="00C95FBA"/>
    <w:rsid w:val="00C9624E"/>
    <w:rsid w:val="00C96738"/>
    <w:rsid w:val="00C97CBA"/>
    <w:rsid w:val="00CA1F5D"/>
    <w:rsid w:val="00CA42DF"/>
    <w:rsid w:val="00CC0513"/>
    <w:rsid w:val="00CC4C05"/>
    <w:rsid w:val="00CC5026"/>
    <w:rsid w:val="00CC68D0"/>
    <w:rsid w:val="00CD329A"/>
    <w:rsid w:val="00CD5557"/>
    <w:rsid w:val="00CE09F1"/>
    <w:rsid w:val="00CE2E37"/>
    <w:rsid w:val="00CF2BC7"/>
    <w:rsid w:val="00CF5139"/>
    <w:rsid w:val="00CF600F"/>
    <w:rsid w:val="00CF6C99"/>
    <w:rsid w:val="00CF72D4"/>
    <w:rsid w:val="00D01686"/>
    <w:rsid w:val="00D03F9A"/>
    <w:rsid w:val="00D06D51"/>
    <w:rsid w:val="00D10625"/>
    <w:rsid w:val="00D168EE"/>
    <w:rsid w:val="00D24991"/>
    <w:rsid w:val="00D26FE5"/>
    <w:rsid w:val="00D276B4"/>
    <w:rsid w:val="00D32E75"/>
    <w:rsid w:val="00D32E7A"/>
    <w:rsid w:val="00D332E4"/>
    <w:rsid w:val="00D34462"/>
    <w:rsid w:val="00D34B28"/>
    <w:rsid w:val="00D375DC"/>
    <w:rsid w:val="00D41963"/>
    <w:rsid w:val="00D47451"/>
    <w:rsid w:val="00D50255"/>
    <w:rsid w:val="00D516A0"/>
    <w:rsid w:val="00D53336"/>
    <w:rsid w:val="00D600E9"/>
    <w:rsid w:val="00D60198"/>
    <w:rsid w:val="00D639C2"/>
    <w:rsid w:val="00D66520"/>
    <w:rsid w:val="00D66A95"/>
    <w:rsid w:val="00D67D46"/>
    <w:rsid w:val="00D7085F"/>
    <w:rsid w:val="00D708FA"/>
    <w:rsid w:val="00D71A92"/>
    <w:rsid w:val="00D71FC1"/>
    <w:rsid w:val="00D72ABB"/>
    <w:rsid w:val="00D813CA"/>
    <w:rsid w:val="00D82055"/>
    <w:rsid w:val="00D84AE9"/>
    <w:rsid w:val="00D931BD"/>
    <w:rsid w:val="00D93919"/>
    <w:rsid w:val="00D960F1"/>
    <w:rsid w:val="00D9617B"/>
    <w:rsid w:val="00DA432D"/>
    <w:rsid w:val="00DB3330"/>
    <w:rsid w:val="00DB6DF1"/>
    <w:rsid w:val="00DB6E24"/>
    <w:rsid w:val="00DC0A1B"/>
    <w:rsid w:val="00DC1972"/>
    <w:rsid w:val="00DC2C20"/>
    <w:rsid w:val="00DC4D90"/>
    <w:rsid w:val="00DD19C7"/>
    <w:rsid w:val="00DD5803"/>
    <w:rsid w:val="00DD5CFD"/>
    <w:rsid w:val="00DD67E3"/>
    <w:rsid w:val="00DD6F32"/>
    <w:rsid w:val="00DE1EA0"/>
    <w:rsid w:val="00DE1F1B"/>
    <w:rsid w:val="00DE34CF"/>
    <w:rsid w:val="00DE6833"/>
    <w:rsid w:val="00DF1135"/>
    <w:rsid w:val="00DF5C69"/>
    <w:rsid w:val="00E02C30"/>
    <w:rsid w:val="00E02E1C"/>
    <w:rsid w:val="00E032C0"/>
    <w:rsid w:val="00E0406A"/>
    <w:rsid w:val="00E05A69"/>
    <w:rsid w:val="00E06B76"/>
    <w:rsid w:val="00E13F3D"/>
    <w:rsid w:val="00E1580F"/>
    <w:rsid w:val="00E22619"/>
    <w:rsid w:val="00E240D2"/>
    <w:rsid w:val="00E253DD"/>
    <w:rsid w:val="00E2558A"/>
    <w:rsid w:val="00E25D43"/>
    <w:rsid w:val="00E27212"/>
    <w:rsid w:val="00E272B0"/>
    <w:rsid w:val="00E33851"/>
    <w:rsid w:val="00E34898"/>
    <w:rsid w:val="00E35D46"/>
    <w:rsid w:val="00E36592"/>
    <w:rsid w:val="00E44F0E"/>
    <w:rsid w:val="00E44FF6"/>
    <w:rsid w:val="00E455CD"/>
    <w:rsid w:val="00E45946"/>
    <w:rsid w:val="00E478EA"/>
    <w:rsid w:val="00E506B8"/>
    <w:rsid w:val="00E50ACC"/>
    <w:rsid w:val="00E5153F"/>
    <w:rsid w:val="00E525EB"/>
    <w:rsid w:val="00E542EE"/>
    <w:rsid w:val="00E56B27"/>
    <w:rsid w:val="00E63AA4"/>
    <w:rsid w:val="00E674E2"/>
    <w:rsid w:val="00E67A69"/>
    <w:rsid w:val="00E70721"/>
    <w:rsid w:val="00E716FE"/>
    <w:rsid w:val="00E72229"/>
    <w:rsid w:val="00E73F27"/>
    <w:rsid w:val="00E74754"/>
    <w:rsid w:val="00E75348"/>
    <w:rsid w:val="00E75F53"/>
    <w:rsid w:val="00E76148"/>
    <w:rsid w:val="00E76479"/>
    <w:rsid w:val="00E77E89"/>
    <w:rsid w:val="00E77FF6"/>
    <w:rsid w:val="00E81743"/>
    <w:rsid w:val="00E842C6"/>
    <w:rsid w:val="00E85DB1"/>
    <w:rsid w:val="00E8671F"/>
    <w:rsid w:val="00E949E0"/>
    <w:rsid w:val="00E9737F"/>
    <w:rsid w:val="00EA0069"/>
    <w:rsid w:val="00EA12A2"/>
    <w:rsid w:val="00EA22DD"/>
    <w:rsid w:val="00EA3771"/>
    <w:rsid w:val="00EA3C03"/>
    <w:rsid w:val="00EB0666"/>
    <w:rsid w:val="00EB09B7"/>
    <w:rsid w:val="00EB307B"/>
    <w:rsid w:val="00EB31AE"/>
    <w:rsid w:val="00EB6F4E"/>
    <w:rsid w:val="00EC0507"/>
    <w:rsid w:val="00EC0AFE"/>
    <w:rsid w:val="00EC69CD"/>
    <w:rsid w:val="00ED0122"/>
    <w:rsid w:val="00ED0D2B"/>
    <w:rsid w:val="00ED299F"/>
    <w:rsid w:val="00ED389C"/>
    <w:rsid w:val="00ED3E6F"/>
    <w:rsid w:val="00EE12EC"/>
    <w:rsid w:val="00EE143B"/>
    <w:rsid w:val="00EE2BD6"/>
    <w:rsid w:val="00EE78DA"/>
    <w:rsid w:val="00EE7D7C"/>
    <w:rsid w:val="00F0004E"/>
    <w:rsid w:val="00F02EB1"/>
    <w:rsid w:val="00F03CDD"/>
    <w:rsid w:val="00F10343"/>
    <w:rsid w:val="00F14465"/>
    <w:rsid w:val="00F17971"/>
    <w:rsid w:val="00F202BD"/>
    <w:rsid w:val="00F2113F"/>
    <w:rsid w:val="00F21B7C"/>
    <w:rsid w:val="00F25D98"/>
    <w:rsid w:val="00F25E6F"/>
    <w:rsid w:val="00F300FB"/>
    <w:rsid w:val="00F310D0"/>
    <w:rsid w:val="00F37CDC"/>
    <w:rsid w:val="00F52B25"/>
    <w:rsid w:val="00F5512F"/>
    <w:rsid w:val="00F62D84"/>
    <w:rsid w:val="00F649DC"/>
    <w:rsid w:val="00F70BC3"/>
    <w:rsid w:val="00F73A42"/>
    <w:rsid w:val="00F85114"/>
    <w:rsid w:val="00F85855"/>
    <w:rsid w:val="00F904D8"/>
    <w:rsid w:val="00F920D4"/>
    <w:rsid w:val="00F93E11"/>
    <w:rsid w:val="00FA2303"/>
    <w:rsid w:val="00FA45CB"/>
    <w:rsid w:val="00FA4D0A"/>
    <w:rsid w:val="00FA7C7D"/>
    <w:rsid w:val="00FB55FD"/>
    <w:rsid w:val="00FB61BD"/>
    <w:rsid w:val="00FB6386"/>
    <w:rsid w:val="00FC273B"/>
    <w:rsid w:val="00FC4401"/>
    <w:rsid w:val="00FC4D6C"/>
    <w:rsid w:val="00FD2B72"/>
    <w:rsid w:val="00FD34CB"/>
    <w:rsid w:val="00FD7784"/>
    <w:rsid w:val="00FD7AA6"/>
    <w:rsid w:val="00FE06DD"/>
    <w:rsid w:val="00FE3B18"/>
    <w:rsid w:val="00FE44EB"/>
    <w:rsid w:val="00FE5ED0"/>
    <w:rsid w:val="00FE6363"/>
    <w:rsid w:val="00FF2EFA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212F3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CC0513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CC9AB-4D44-4B66-B9C1-78B775DB9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C:\Users\pallgupt\AppData\Roaming\Microsoft\Templates\3gpp_70.dot</Template>
  <TotalTime>20</TotalTime>
  <Pages>2</Pages>
  <Words>760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7</cp:revision>
  <cp:lastPrinted>1899-12-31T23:00:00Z</cp:lastPrinted>
  <dcterms:created xsi:type="dcterms:W3CDTF">2023-02-09T21:35:00Z</dcterms:created>
  <dcterms:modified xsi:type="dcterms:W3CDTF">2023-02-10T21:33:00Z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